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053C" w14:textId="5900A1E6" w:rsidR="00526919" w:rsidRPr="00E70CC9" w:rsidRDefault="00262325" w:rsidP="00D67EF6">
      <w:pPr>
        <w:jc w:val="center"/>
        <w:rPr>
          <w:color w:val="FF0000"/>
          <w:sz w:val="20"/>
          <w:szCs w:val="20"/>
        </w:rPr>
      </w:pPr>
      <w:bookmarkStart w:id="0" w:name="OLE_LINK11"/>
      <w:r w:rsidRPr="00E70CC9">
        <w:rPr>
          <w:b/>
          <w:bCs/>
          <w:color w:val="FF0000"/>
          <w:sz w:val="20"/>
          <w:szCs w:val="20"/>
        </w:rPr>
        <w:t>[Print on company letterhead or sign with company stamp –</w:t>
      </w:r>
      <w:r w:rsidR="00415AFD" w:rsidRPr="00E70CC9">
        <w:rPr>
          <w:b/>
          <w:bCs/>
          <w:color w:val="FF0000"/>
          <w:sz w:val="20"/>
          <w:szCs w:val="20"/>
        </w:rPr>
        <w:t>remove this instruction when completed</w:t>
      </w:r>
      <w:r w:rsidRPr="00E70CC9">
        <w:rPr>
          <w:b/>
          <w:bCs/>
          <w:color w:val="FF0000"/>
          <w:sz w:val="20"/>
          <w:szCs w:val="20"/>
        </w:rPr>
        <w:t>]</w:t>
      </w:r>
      <w:bookmarkEnd w:id="0"/>
    </w:p>
    <w:tbl>
      <w:tblPr>
        <w:tblStyle w:val="TableGrid"/>
        <w:tblW w:w="5000" w:type="pct"/>
        <w:tblLook w:val="04A0" w:firstRow="1" w:lastRow="0" w:firstColumn="1" w:lastColumn="0" w:noHBand="0" w:noVBand="1"/>
      </w:tblPr>
      <w:tblGrid>
        <w:gridCol w:w="4174"/>
        <w:gridCol w:w="6616"/>
      </w:tblGrid>
      <w:tr w:rsidR="00262325" w:rsidRPr="00E70CC9" w14:paraId="0849423F" w14:textId="77777777" w:rsidTr="00E70CC9">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0B0199" w14:textId="77777777" w:rsidR="00262325" w:rsidRPr="00E70CC9" w:rsidRDefault="00262325">
            <w:pPr>
              <w:jc w:val="center"/>
              <w:rPr>
                <w:b/>
                <w:sz w:val="20"/>
                <w:szCs w:val="20"/>
              </w:rPr>
            </w:pPr>
            <w:r w:rsidRPr="00E70CC9">
              <w:rPr>
                <w:b/>
                <w:sz w:val="20"/>
                <w:szCs w:val="20"/>
              </w:rPr>
              <w:t>To be completed and signed by Foreign Purchaser</w:t>
            </w:r>
          </w:p>
        </w:tc>
      </w:tr>
      <w:tr w:rsidR="00262325" w:rsidRPr="00E70CC9" w14:paraId="47FE6C4D"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7F2182" w14:textId="012178B3" w:rsidR="00262325" w:rsidRPr="00E70CC9" w:rsidRDefault="00262325">
            <w:pPr>
              <w:rPr>
                <w:b/>
                <w:sz w:val="20"/>
                <w:szCs w:val="20"/>
              </w:rPr>
            </w:pPr>
            <w:r w:rsidRPr="00E70CC9">
              <w:rPr>
                <w:b/>
                <w:sz w:val="20"/>
                <w:szCs w:val="20"/>
              </w:rPr>
              <w:t xml:space="preserve">Name of Direct Purchaser </w:t>
            </w:r>
          </w:p>
        </w:tc>
        <w:tc>
          <w:tcPr>
            <w:tcW w:w="3066" w:type="pct"/>
            <w:tcBorders>
              <w:top w:val="single" w:sz="4" w:space="0" w:color="auto"/>
              <w:left w:val="single" w:sz="4" w:space="0" w:color="auto"/>
              <w:bottom w:val="single" w:sz="4" w:space="0" w:color="auto"/>
              <w:right w:val="single" w:sz="4" w:space="0" w:color="auto"/>
            </w:tcBorders>
          </w:tcPr>
          <w:p w14:paraId="11356207" w14:textId="77777777" w:rsidR="00262325" w:rsidRPr="00E70CC9" w:rsidRDefault="00262325">
            <w:pPr>
              <w:rPr>
                <w:sz w:val="20"/>
                <w:szCs w:val="20"/>
              </w:rPr>
            </w:pPr>
          </w:p>
        </w:tc>
      </w:tr>
      <w:tr w:rsidR="00262325" w:rsidRPr="00E70CC9" w14:paraId="0754572D"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068DA3F0" w14:textId="77777777" w:rsidR="00262325" w:rsidRPr="00E70CC9" w:rsidRDefault="00262325">
            <w:pPr>
              <w:rPr>
                <w:sz w:val="20"/>
                <w:szCs w:val="20"/>
              </w:rPr>
            </w:pPr>
            <w:r w:rsidRPr="00E70CC9">
              <w:rPr>
                <w:sz w:val="20"/>
                <w:szCs w:val="20"/>
              </w:rPr>
              <w:t xml:space="preserve">      Address 1</w:t>
            </w:r>
          </w:p>
        </w:tc>
        <w:tc>
          <w:tcPr>
            <w:tcW w:w="3066" w:type="pct"/>
            <w:tcBorders>
              <w:top w:val="single" w:sz="4" w:space="0" w:color="auto"/>
              <w:left w:val="single" w:sz="4" w:space="0" w:color="auto"/>
              <w:bottom w:val="single" w:sz="4" w:space="0" w:color="auto"/>
              <w:right w:val="single" w:sz="4" w:space="0" w:color="auto"/>
            </w:tcBorders>
          </w:tcPr>
          <w:p w14:paraId="02D6D920" w14:textId="77777777" w:rsidR="00262325" w:rsidRPr="00E70CC9" w:rsidRDefault="00262325">
            <w:pPr>
              <w:rPr>
                <w:sz w:val="20"/>
                <w:szCs w:val="20"/>
              </w:rPr>
            </w:pPr>
          </w:p>
        </w:tc>
      </w:tr>
      <w:tr w:rsidR="00262325" w:rsidRPr="00E70CC9" w14:paraId="70A024B4"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49A115D1" w14:textId="77777777" w:rsidR="00262325" w:rsidRPr="00E70CC9" w:rsidRDefault="00262325">
            <w:pPr>
              <w:rPr>
                <w:sz w:val="20"/>
                <w:szCs w:val="20"/>
              </w:rPr>
            </w:pPr>
            <w:r w:rsidRPr="00E70CC9">
              <w:rPr>
                <w:sz w:val="20"/>
                <w:szCs w:val="20"/>
              </w:rPr>
              <w:t xml:space="preserve">      Address 2</w:t>
            </w:r>
          </w:p>
        </w:tc>
        <w:tc>
          <w:tcPr>
            <w:tcW w:w="3066" w:type="pct"/>
            <w:tcBorders>
              <w:top w:val="single" w:sz="4" w:space="0" w:color="auto"/>
              <w:left w:val="single" w:sz="4" w:space="0" w:color="auto"/>
              <w:bottom w:val="single" w:sz="4" w:space="0" w:color="auto"/>
              <w:right w:val="single" w:sz="4" w:space="0" w:color="auto"/>
            </w:tcBorders>
          </w:tcPr>
          <w:p w14:paraId="43CED3CC" w14:textId="77777777" w:rsidR="00262325" w:rsidRPr="00E70CC9" w:rsidRDefault="00262325">
            <w:pPr>
              <w:rPr>
                <w:sz w:val="20"/>
                <w:szCs w:val="20"/>
              </w:rPr>
            </w:pPr>
          </w:p>
        </w:tc>
      </w:tr>
      <w:tr w:rsidR="00262325" w:rsidRPr="00E70CC9" w14:paraId="280D9246"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4AAD074C" w14:textId="77777777" w:rsidR="00262325" w:rsidRPr="00E70CC9" w:rsidRDefault="00262325">
            <w:pPr>
              <w:rPr>
                <w:sz w:val="20"/>
                <w:szCs w:val="20"/>
              </w:rPr>
            </w:pPr>
            <w:r w:rsidRPr="00E70CC9">
              <w:rPr>
                <w:sz w:val="20"/>
                <w:szCs w:val="20"/>
              </w:rPr>
              <w:t xml:space="preserve">      City</w:t>
            </w:r>
          </w:p>
        </w:tc>
        <w:tc>
          <w:tcPr>
            <w:tcW w:w="3066" w:type="pct"/>
            <w:tcBorders>
              <w:top w:val="single" w:sz="4" w:space="0" w:color="auto"/>
              <w:left w:val="single" w:sz="4" w:space="0" w:color="auto"/>
              <w:bottom w:val="single" w:sz="4" w:space="0" w:color="auto"/>
              <w:right w:val="single" w:sz="4" w:space="0" w:color="auto"/>
            </w:tcBorders>
          </w:tcPr>
          <w:p w14:paraId="6AFDDCD4" w14:textId="77777777" w:rsidR="00262325" w:rsidRPr="00E70CC9" w:rsidRDefault="00262325">
            <w:pPr>
              <w:rPr>
                <w:sz w:val="20"/>
                <w:szCs w:val="20"/>
              </w:rPr>
            </w:pPr>
          </w:p>
        </w:tc>
      </w:tr>
      <w:tr w:rsidR="00262325" w:rsidRPr="00E70CC9" w14:paraId="0C7CE1BC"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2BB15894" w14:textId="77777777" w:rsidR="00262325" w:rsidRPr="00E70CC9" w:rsidRDefault="00262325">
            <w:pPr>
              <w:rPr>
                <w:sz w:val="20"/>
                <w:szCs w:val="20"/>
              </w:rPr>
            </w:pPr>
            <w:r w:rsidRPr="00E70CC9">
              <w:rPr>
                <w:sz w:val="20"/>
                <w:szCs w:val="20"/>
              </w:rPr>
              <w:t xml:space="preserve">      Postal Code</w:t>
            </w:r>
          </w:p>
        </w:tc>
        <w:tc>
          <w:tcPr>
            <w:tcW w:w="3066" w:type="pct"/>
            <w:tcBorders>
              <w:top w:val="single" w:sz="4" w:space="0" w:color="auto"/>
              <w:left w:val="single" w:sz="4" w:space="0" w:color="auto"/>
              <w:bottom w:val="single" w:sz="4" w:space="0" w:color="auto"/>
              <w:right w:val="single" w:sz="4" w:space="0" w:color="auto"/>
            </w:tcBorders>
          </w:tcPr>
          <w:p w14:paraId="4D9FF4BD" w14:textId="77777777" w:rsidR="00262325" w:rsidRPr="00E70CC9" w:rsidRDefault="00262325">
            <w:pPr>
              <w:rPr>
                <w:sz w:val="20"/>
                <w:szCs w:val="20"/>
              </w:rPr>
            </w:pPr>
          </w:p>
        </w:tc>
      </w:tr>
      <w:tr w:rsidR="00262325" w:rsidRPr="00E70CC9" w14:paraId="00A25E56"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1B32C4A1" w14:textId="77777777" w:rsidR="00262325" w:rsidRPr="00E70CC9" w:rsidRDefault="00262325">
            <w:pPr>
              <w:rPr>
                <w:b/>
                <w:sz w:val="20"/>
                <w:szCs w:val="20"/>
              </w:rPr>
            </w:pPr>
            <w:r w:rsidRPr="00E70CC9">
              <w:rPr>
                <w:b/>
                <w:sz w:val="20"/>
                <w:szCs w:val="20"/>
              </w:rPr>
              <w:t>Contract/PO number</w:t>
            </w:r>
          </w:p>
        </w:tc>
        <w:tc>
          <w:tcPr>
            <w:tcW w:w="3066" w:type="pct"/>
            <w:tcBorders>
              <w:top w:val="single" w:sz="4" w:space="0" w:color="auto"/>
              <w:left w:val="single" w:sz="4" w:space="0" w:color="auto"/>
              <w:bottom w:val="single" w:sz="4" w:space="0" w:color="auto"/>
              <w:right w:val="single" w:sz="4" w:space="0" w:color="auto"/>
            </w:tcBorders>
          </w:tcPr>
          <w:p w14:paraId="05AE092B" w14:textId="77777777" w:rsidR="00262325" w:rsidRPr="00E70CC9" w:rsidRDefault="00262325">
            <w:pPr>
              <w:rPr>
                <w:sz w:val="20"/>
                <w:szCs w:val="20"/>
              </w:rPr>
            </w:pPr>
          </w:p>
        </w:tc>
      </w:tr>
      <w:tr w:rsidR="00262325" w:rsidRPr="00E70CC9" w14:paraId="07A51A5C" w14:textId="77777777" w:rsidTr="00E70CC9">
        <w:trPr>
          <w:trHeight w:val="2303"/>
        </w:trPr>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671699" w14:textId="2F1DD53C" w:rsidR="00D75AF9" w:rsidRPr="00E70CC9" w:rsidRDefault="00D75AF9" w:rsidP="003F060F">
            <w:pPr>
              <w:rPr>
                <w:sz w:val="20"/>
                <w:szCs w:val="20"/>
              </w:rPr>
            </w:pPr>
            <w:r>
              <w:rPr>
                <w:rStyle w:val="Strong"/>
              </w:rPr>
              <w:t>End Use to include name of product(s), names of subsystem, system, platform, and end use of the system. </w:t>
            </w:r>
          </w:p>
          <w:p w14:paraId="23CAAFD4" w14:textId="6F615913" w:rsidR="00E70CC9" w:rsidRDefault="00E70CC9" w:rsidP="003F060F">
            <w:pPr>
              <w:rPr>
                <w:sz w:val="20"/>
                <w:szCs w:val="20"/>
              </w:rPr>
            </w:pPr>
          </w:p>
          <w:p w14:paraId="04A32A83" w14:textId="77777777" w:rsidR="00D75AF9" w:rsidRPr="00E70CC9" w:rsidRDefault="00D75AF9" w:rsidP="003F060F">
            <w:pPr>
              <w:rPr>
                <w:sz w:val="20"/>
                <w:szCs w:val="20"/>
              </w:rPr>
            </w:pPr>
          </w:p>
          <w:p w14:paraId="1F453501" w14:textId="02A299C4" w:rsidR="00262325" w:rsidRPr="00E70CC9" w:rsidRDefault="00262325" w:rsidP="00E70CC9">
            <w:pPr>
              <w:rPr>
                <w:sz w:val="20"/>
                <w:szCs w:val="20"/>
              </w:rPr>
            </w:pPr>
          </w:p>
        </w:tc>
        <w:tc>
          <w:tcPr>
            <w:tcW w:w="3066" w:type="pct"/>
            <w:tcBorders>
              <w:top w:val="single" w:sz="4" w:space="0" w:color="auto"/>
              <w:left w:val="single" w:sz="4" w:space="0" w:color="auto"/>
              <w:bottom w:val="single" w:sz="4" w:space="0" w:color="auto"/>
              <w:right w:val="single" w:sz="4" w:space="0" w:color="auto"/>
            </w:tcBorders>
          </w:tcPr>
          <w:p w14:paraId="3D0F1BAA" w14:textId="77777777" w:rsidR="00262325" w:rsidRPr="00E70CC9" w:rsidRDefault="00262325">
            <w:pPr>
              <w:rPr>
                <w:sz w:val="20"/>
                <w:szCs w:val="20"/>
              </w:rPr>
            </w:pPr>
          </w:p>
        </w:tc>
      </w:tr>
      <w:tr w:rsidR="00262325" w:rsidRPr="00E70CC9" w14:paraId="19A22833"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949204" w14:textId="77777777" w:rsidR="00262325" w:rsidRPr="00E70CC9" w:rsidRDefault="00262325">
            <w:pPr>
              <w:rPr>
                <w:b/>
                <w:sz w:val="20"/>
                <w:szCs w:val="20"/>
              </w:rPr>
            </w:pPr>
            <w:r w:rsidRPr="00E70CC9">
              <w:rPr>
                <w:b/>
                <w:sz w:val="20"/>
                <w:szCs w:val="20"/>
              </w:rPr>
              <w:t>Country of Ultimate End Use</w:t>
            </w:r>
          </w:p>
        </w:tc>
        <w:tc>
          <w:tcPr>
            <w:tcW w:w="3066" w:type="pct"/>
            <w:tcBorders>
              <w:top w:val="single" w:sz="4" w:space="0" w:color="auto"/>
              <w:left w:val="single" w:sz="4" w:space="0" w:color="auto"/>
              <w:bottom w:val="single" w:sz="4" w:space="0" w:color="auto"/>
              <w:right w:val="single" w:sz="4" w:space="0" w:color="auto"/>
            </w:tcBorders>
          </w:tcPr>
          <w:p w14:paraId="77B298F0" w14:textId="77777777" w:rsidR="00262325" w:rsidRPr="00E70CC9" w:rsidRDefault="00262325">
            <w:pPr>
              <w:rPr>
                <w:sz w:val="20"/>
                <w:szCs w:val="20"/>
              </w:rPr>
            </w:pPr>
          </w:p>
        </w:tc>
      </w:tr>
      <w:tr w:rsidR="00262325" w:rsidRPr="00E70CC9" w14:paraId="7C729F20"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ECED7D" w14:textId="77777777" w:rsidR="00262325" w:rsidRPr="00E70CC9" w:rsidRDefault="00262325">
            <w:pPr>
              <w:rPr>
                <w:b/>
                <w:sz w:val="20"/>
                <w:szCs w:val="20"/>
              </w:rPr>
            </w:pPr>
            <w:r w:rsidRPr="00E70CC9">
              <w:rPr>
                <w:b/>
                <w:sz w:val="20"/>
                <w:szCs w:val="20"/>
              </w:rPr>
              <w:t>Name of Foreign Ultimate End User</w:t>
            </w:r>
          </w:p>
        </w:tc>
        <w:tc>
          <w:tcPr>
            <w:tcW w:w="3066" w:type="pct"/>
            <w:tcBorders>
              <w:top w:val="single" w:sz="4" w:space="0" w:color="auto"/>
              <w:left w:val="single" w:sz="4" w:space="0" w:color="auto"/>
              <w:bottom w:val="single" w:sz="4" w:space="0" w:color="auto"/>
              <w:right w:val="single" w:sz="4" w:space="0" w:color="auto"/>
            </w:tcBorders>
          </w:tcPr>
          <w:p w14:paraId="285FC0C2" w14:textId="77777777" w:rsidR="00262325" w:rsidRPr="00E70CC9" w:rsidRDefault="00262325">
            <w:pPr>
              <w:rPr>
                <w:sz w:val="20"/>
                <w:szCs w:val="20"/>
              </w:rPr>
            </w:pPr>
          </w:p>
        </w:tc>
      </w:tr>
      <w:tr w:rsidR="00262325" w:rsidRPr="00E70CC9" w14:paraId="695B7D3C"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544F87DC" w14:textId="77777777" w:rsidR="00262325" w:rsidRPr="00E70CC9" w:rsidRDefault="00262325">
            <w:pPr>
              <w:rPr>
                <w:sz w:val="20"/>
                <w:szCs w:val="20"/>
              </w:rPr>
            </w:pPr>
            <w:r w:rsidRPr="00E70CC9">
              <w:rPr>
                <w:sz w:val="20"/>
                <w:szCs w:val="20"/>
              </w:rPr>
              <w:t xml:space="preserve">      Address 1</w:t>
            </w:r>
          </w:p>
        </w:tc>
        <w:tc>
          <w:tcPr>
            <w:tcW w:w="3066" w:type="pct"/>
            <w:tcBorders>
              <w:top w:val="single" w:sz="4" w:space="0" w:color="auto"/>
              <w:left w:val="single" w:sz="4" w:space="0" w:color="auto"/>
              <w:bottom w:val="single" w:sz="4" w:space="0" w:color="auto"/>
              <w:right w:val="single" w:sz="4" w:space="0" w:color="auto"/>
            </w:tcBorders>
          </w:tcPr>
          <w:p w14:paraId="0A1BD8DE" w14:textId="77777777" w:rsidR="00262325" w:rsidRPr="00E70CC9" w:rsidRDefault="00262325">
            <w:pPr>
              <w:rPr>
                <w:sz w:val="20"/>
                <w:szCs w:val="20"/>
              </w:rPr>
            </w:pPr>
          </w:p>
        </w:tc>
      </w:tr>
      <w:tr w:rsidR="00262325" w:rsidRPr="00E70CC9" w14:paraId="001A3FB7"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75E056A9" w14:textId="77777777" w:rsidR="00262325" w:rsidRPr="00E70CC9" w:rsidRDefault="00262325">
            <w:pPr>
              <w:rPr>
                <w:sz w:val="20"/>
                <w:szCs w:val="20"/>
              </w:rPr>
            </w:pPr>
            <w:r w:rsidRPr="00E70CC9">
              <w:rPr>
                <w:sz w:val="20"/>
                <w:szCs w:val="20"/>
              </w:rPr>
              <w:t xml:space="preserve">      Address 2</w:t>
            </w:r>
          </w:p>
        </w:tc>
        <w:tc>
          <w:tcPr>
            <w:tcW w:w="3066" w:type="pct"/>
            <w:tcBorders>
              <w:top w:val="single" w:sz="4" w:space="0" w:color="auto"/>
              <w:left w:val="single" w:sz="4" w:space="0" w:color="auto"/>
              <w:bottom w:val="single" w:sz="4" w:space="0" w:color="auto"/>
              <w:right w:val="single" w:sz="4" w:space="0" w:color="auto"/>
            </w:tcBorders>
          </w:tcPr>
          <w:p w14:paraId="3A6998DE" w14:textId="77777777" w:rsidR="00262325" w:rsidRPr="00E70CC9" w:rsidRDefault="00262325">
            <w:pPr>
              <w:rPr>
                <w:sz w:val="20"/>
                <w:szCs w:val="20"/>
              </w:rPr>
            </w:pPr>
          </w:p>
        </w:tc>
      </w:tr>
      <w:tr w:rsidR="00262325" w:rsidRPr="00E70CC9" w14:paraId="24AA64C8"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0A0AF267" w14:textId="77777777" w:rsidR="00262325" w:rsidRPr="00E70CC9" w:rsidRDefault="00262325">
            <w:pPr>
              <w:rPr>
                <w:sz w:val="20"/>
                <w:szCs w:val="20"/>
              </w:rPr>
            </w:pPr>
            <w:r w:rsidRPr="00E70CC9">
              <w:rPr>
                <w:sz w:val="20"/>
                <w:szCs w:val="20"/>
              </w:rPr>
              <w:t xml:space="preserve">      City</w:t>
            </w:r>
          </w:p>
        </w:tc>
        <w:tc>
          <w:tcPr>
            <w:tcW w:w="3066" w:type="pct"/>
            <w:tcBorders>
              <w:top w:val="single" w:sz="4" w:space="0" w:color="auto"/>
              <w:left w:val="single" w:sz="4" w:space="0" w:color="auto"/>
              <w:bottom w:val="single" w:sz="4" w:space="0" w:color="auto"/>
              <w:right w:val="single" w:sz="4" w:space="0" w:color="auto"/>
            </w:tcBorders>
          </w:tcPr>
          <w:p w14:paraId="6101FF42" w14:textId="77777777" w:rsidR="00262325" w:rsidRPr="00E70CC9" w:rsidRDefault="00262325">
            <w:pPr>
              <w:rPr>
                <w:sz w:val="20"/>
                <w:szCs w:val="20"/>
              </w:rPr>
            </w:pPr>
          </w:p>
        </w:tc>
      </w:tr>
      <w:tr w:rsidR="00262325" w:rsidRPr="00E70CC9" w14:paraId="767010B1"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37E900BB" w14:textId="77777777" w:rsidR="00262325" w:rsidRPr="00E70CC9" w:rsidRDefault="00262325">
            <w:pPr>
              <w:rPr>
                <w:sz w:val="20"/>
                <w:szCs w:val="20"/>
              </w:rPr>
            </w:pPr>
            <w:r w:rsidRPr="00E70CC9">
              <w:rPr>
                <w:sz w:val="20"/>
                <w:szCs w:val="20"/>
              </w:rPr>
              <w:t xml:space="preserve">      Postal Code</w:t>
            </w:r>
          </w:p>
        </w:tc>
        <w:tc>
          <w:tcPr>
            <w:tcW w:w="3066" w:type="pct"/>
            <w:tcBorders>
              <w:top w:val="single" w:sz="4" w:space="0" w:color="auto"/>
              <w:left w:val="single" w:sz="4" w:space="0" w:color="auto"/>
              <w:bottom w:val="single" w:sz="4" w:space="0" w:color="auto"/>
              <w:right w:val="single" w:sz="4" w:space="0" w:color="auto"/>
            </w:tcBorders>
          </w:tcPr>
          <w:p w14:paraId="00CDE8FE" w14:textId="77777777" w:rsidR="00262325" w:rsidRPr="00E70CC9" w:rsidRDefault="00262325">
            <w:pPr>
              <w:rPr>
                <w:sz w:val="20"/>
                <w:szCs w:val="20"/>
              </w:rPr>
            </w:pPr>
          </w:p>
        </w:tc>
      </w:tr>
      <w:tr w:rsidR="00262325" w:rsidRPr="00E70CC9" w14:paraId="3A32CFD1" w14:textId="77777777" w:rsidTr="00E70CC9">
        <w:tc>
          <w:tcPr>
            <w:tcW w:w="1934" w:type="pct"/>
            <w:tcBorders>
              <w:top w:val="single" w:sz="4" w:space="0" w:color="auto"/>
              <w:left w:val="single" w:sz="4" w:space="0" w:color="auto"/>
              <w:bottom w:val="single" w:sz="4" w:space="0" w:color="auto"/>
              <w:right w:val="single" w:sz="4" w:space="0" w:color="auto"/>
            </w:tcBorders>
            <w:hideMark/>
          </w:tcPr>
          <w:p w14:paraId="443D4DE3" w14:textId="77777777" w:rsidR="00262325" w:rsidRPr="00E70CC9" w:rsidRDefault="00262325">
            <w:pPr>
              <w:rPr>
                <w:sz w:val="20"/>
                <w:szCs w:val="20"/>
              </w:rPr>
            </w:pPr>
            <w:r w:rsidRPr="00E70CC9">
              <w:rPr>
                <w:sz w:val="20"/>
                <w:szCs w:val="20"/>
              </w:rPr>
              <w:t xml:space="preserve">      Country </w:t>
            </w:r>
          </w:p>
        </w:tc>
        <w:tc>
          <w:tcPr>
            <w:tcW w:w="3066" w:type="pct"/>
            <w:tcBorders>
              <w:top w:val="single" w:sz="4" w:space="0" w:color="auto"/>
              <w:left w:val="single" w:sz="4" w:space="0" w:color="auto"/>
              <w:bottom w:val="single" w:sz="4" w:space="0" w:color="auto"/>
              <w:right w:val="single" w:sz="4" w:space="0" w:color="auto"/>
            </w:tcBorders>
          </w:tcPr>
          <w:p w14:paraId="7EE1DEF1" w14:textId="77777777" w:rsidR="00262325" w:rsidRPr="00E70CC9" w:rsidRDefault="00262325">
            <w:pPr>
              <w:rPr>
                <w:sz w:val="20"/>
                <w:szCs w:val="20"/>
              </w:rPr>
            </w:pPr>
          </w:p>
        </w:tc>
      </w:tr>
      <w:tr w:rsidR="00262325" w:rsidRPr="00E70CC9" w14:paraId="1CA83E42" w14:textId="77777777" w:rsidTr="00E70CC9">
        <w:tc>
          <w:tcPr>
            <w:tcW w:w="5000" w:type="pct"/>
            <w:gridSpan w:val="2"/>
            <w:tcBorders>
              <w:top w:val="single" w:sz="4" w:space="0" w:color="auto"/>
              <w:left w:val="single" w:sz="4" w:space="0" w:color="auto"/>
              <w:bottom w:val="single" w:sz="4" w:space="0" w:color="auto"/>
              <w:right w:val="single" w:sz="4" w:space="0" w:color="auto"/>
            </w:tcBorders>
            <w:hideMark/>
          </w:tcPr>
          <w:p w14:paraId="33908FC6" w14:textId="77777777" w:rsidR="00E70CC9" w:rsidRPr="00E70CC9" w:rsidRDefault="00E70CC9" w:rsidP="00E70CC9">
            <w:pPr>
              <w:pStyle w:val="Default"/>
              <w:rPr>
                <w:sz w:val="16"/>
                <w:szCs w:val="16"/>
              </w:rPr>
            </w:pPr>
            <w:r w:rsidRPr="00E70CC9">
              <w:rPr>
                <w:b/>
                <w:bCs/>
                <w:sz w:val="16"/>
                <w:szCs w:val="16"/>
              </w:rPr>
              <w:t xml:space="preserve">CERTIFICATION </w:t>
            </w:r>
          </w:p>
          <w:p w14:paraId="4BE86D3B" w14:textId="77777777" w:rsidR="00E70CC9" w:rsidRPr="00E70CC9" w:rsidRDefault="00E70CC9" w:rsidP="00E70CC9">
            <w:pPr>
              <w:pStyle w:val="Default"/>
              <w:rPr>
                <w:sz w:val="16"/>
                <w:szCs w:val="16"/>
              </w:rPr>
            </w:pPr>
            <w:r w:rsidRPr="00E70CC9">
              <w:rPr>
                <w:sz w:val="16"/>
                <w:szCs w:val="16"/>
              </w:rPr>
              <w:t xml:space="preserve">We certify that the above information is true and accurate and that we: </w:t>
            </w:r>
          </w:p>
          <w:p w14:paraId="64B17449" w14:textId="77777777" w:rsidR="00180F7E" w:rsidRDefault="00E70CC9" w:rsidP="00E70CC9">
            <w:pPr>
              <w:pStyle w:val="Default"/>
              <w:rPr>
                <w:sz w:val="16"/>
                <w:szCs w:val="16"/>
              </w:rPr>
            </w:pPr>
            <w:r w:rsidRPr="00E70CC9">
              <w:rPr>
                <w:sz w:val="16"/>
                <w:szCs w:val="16"/>
              </w:rPr>
              <w:t>•will not use the above item(s) (</w:t>
            </w:r>
            <w:r w:rsidRPr="00E70CC9">
              <w:rPr>
                <w:i/>
                <w:iCs/>
                <w:sz w:val="16"/>
                <w:szCs w:val="16"/>
              </w:rPr>
              <w:t>i.e.</w:t>
            </w:r>
            <w:r w:rsidRPr="00E70CC9">
              <w:rPr>
                <w:sz w:val="16"/>
                <w:szCs w:val="16"/>
              </w:rPr>
              <w:t xml:space="preserve">, commodities, software, and/or technology or technical data) for any purpose other than the above declared </w:t>
            </w:r>
            <w:proofErr w:type="gramStart"/>
            <w:r w:rsidRPr="00E70CC9">
              <w:rPr>
                <w:sz w:val="16"/>
                <w:szCs w:val="16"/>
              </w:rPr>
              <w:t>end-use;</w:t>
            </w:r>
            <w:proofErr w:type="gramEnd"/>
          </w:p>
          <w:p w14:paraId="1A9BBB1C" w14:textId="77777777" w:rsidR="00180F7E" w:rsidRDefault="00E70CC9" w:rsidP="00E70CC9">
            <w:pPr>
              <w:pStyle w:val="Default"/>
              <w:rPr>
                <w:sz w:val="16"/>
                <w:szCs w:val="16"/>
              </w:rPr>
            </w:pPr>
            <w:r w:rsidRPr="00E70CC9">
              <w:rPr>
                <w:sz w:val="16"/>
                <w:szCs w:val="16"/>
              </w:rPr>
              <w:t xml:space="preserve">•will not transship, divert, re-export, or otherwise transfer the above items for any purpose other than the above-declared end-use to any party other than the above declared end-user and/or those identified above;•will not use the above item(s) or permit them to be used for any purpose connected with chemical, biological, or nuclear weapons, including weapons precursors, or missiles or unmanned air vehicles capable of delivery of such weapons, or at or in connection with any nuclear-related facilities or activities; </w:t>
            </w:r>
          </w:p>
          <w:p w14:paraId="58C905DE" w14:textId="77777777" w:rsidR="00180F7E" w:rsidRDefault="00E70CC9" w:rsidP="00E70CC9">
            <w:pPr>
              <w:pStyle w:val="Default"/>
              <w:rPr>
                <w:sz w:val="16"/>
                <w:szCs w:val="16"/>
              </w:rPr>
            </w:pPr>
            <w:r w:rsidRPr="00E70CC9">
              <w:rPr>
                <w:sz w:val="16"/>
                <w:szCs w:val="16"/>
              </w:rPr>
              <w:t>•will not use the above items or permit them to be used for any purposes connected with military or military intelligence end-use in or by (wherever located) Belarus, Burma, Cambodia, China, Russia, or Venezuela, including any use that supports or contributes to the operation, installation, maintenance, repair, overhaul, refurbishing, development, or production of military items described on the U.S. Munitions List (22 C.F.R. § 126.1),or items listed on the U.S. Commerce Control List (Supplement No. 1 to 15 C.F.R. Part 774);</w:t>
            </w:r>
          </w:p>
          <w:p w14:paraId="2D029E46" w14:textId="77777777" w:rsidR="00180F7E" w:rsidRDefault="00E70CC9" w:rsidP="00E70CC9">
            <w:pPr>
              <w:pStyle w:val="Default"/>
              <w:rPr>
                <w:sz w:val="16"/>
                <w:szCs w:val="16"/>
              </w:rPr>
            </w:pPr>
            <w:r w:rsidRPr="00E70CC9">
              <w:rPr>
                <w:sz w:val="16"/>
                <w:szCs w:val="16"/>
              </w:rPr>
              <w:t>•will not use or permit the above items to be used by any military or military intelligence end-user in or by (wherever located) Belarus, Burma, Cambodia, China, Russia, Venezuela, or a country listed in Country Groups E:1 or E:2 (currently Iran, North Korea, Syria, and Cuba; see Supplement No. 1 to 15 C.F.R. Part 740 for country group lists), including use by their national armed services (army, navy, marine, air force, or coast guard), national guard, national police, or government intelligence or reconnaissance organizations or use by any person or entity whose actions or functions are intended to support military end uses described above;</w:t>
            </w:r>
          </w:p>
          <w:p w14:paraId="41CAC3BC" w14:textId="32F2F08A" w:rsidR="00180F7E" w:rsidRDefault="00E70CC9" w:rsidP="00E70CC9">
            <w:pPr>
              <w:pStyle w:val="Default"/>
              <w:rPr>
                <w:sz w:val="16"/>
                <w:szCs w:val="16"/>
              </w:rPr>
            </w:pPr>
            <w:r w:rsidRPr="00E70CC9">
              <w:rPr>
                <w:sz w:val="16"/>
                <w:szCs w:val="16"/>
              </w:rPr>
              <w:t xml:space="preserve">•will not allow the above items to be used in the development or production of integrated circuits at a semiconductor fabrication facility located in China or </w:t>
            </w:r>
            <w:proofErr w:type="gramStart"/>
            <w:r w:rsidRPr="00E70CC9">
              <w:rPr>
                <w:sz w:val="16"/>
                <w:szCs w:val="16"/>
              </w:rPr>
              <w:t>Macau;</w:t>
            </w:r>
            <w:proofErr w:type="gramEnd"/>
          </w:p>
          <w:p w14:paraId="2EB34328" w14:textId="2D6E6B35" w:rsidR="00E70CC9" w:rsidRPr="00E70CC9" w:rsidRDefault="00E70CC9" w:rsidP="00E70CC9">
            <w:pPr>
              <w:pStyle w:val="Default"/>
              <w:rPr>
                <w:sz w:val="16"/>
                <w:szCs w:val="16"/>
              </w:rPr>
            </w:pPr>
            <w:r w:rsidRPr="00E70CC9">
              <w:rPr>
                <w:sz w:val="16"/>
                <w:szCs w:val="16"/>
              </w:rPr>
              <w:t xml:space="preserve">•will not allow the above the items to be used in the development, production, use, operation, installation, maintenance, repair, overhaul, or refurbishing of a supercomputer or equipment that will be used in a supercomputer located in or destined to China or Macau (the term supercomputer is defined in 15 C.F.R. § 772.1); </w:t>
            </w:r>
            <w:r w:rsidR="00180F7E" w:rsidRPr="00E70CC9">
              <w:rPr>
                <w:sz w:val="16"/>
                <w:szCs w:val="16"/>
              </w:rPr>
              <w:t>•</w:t>
            </w:r>
            <w:r w:rsidRPr="00E70CC9">
              <w:rPr>
                <w:sz w:val="16"/>
                <w:szCs w:val="16"/>
              </w:rPr>
              <w:t>will not violate the sanctions or embargoes of the United Nations or the United States.</w:t>
            </w:r>
          </w:p>
          <w:p w14:paraId="2E241D64" w14:textId="77777777" w:rsidR="00E70CC9" w:rsidRPr="00E70CC9" w:rsidRDefault="00E70CC9" w:rsidP="00E70CC9">
            <w:pPr>
              <w:pStyle w:val="Default"/>
              <w:rPr>
                <w:sz w:val="16"/>
                <w:szCs w:val="16"/>
              </w:rPr>
            </w:pPr>
          </w:p>
          <w:p w14:paraId="48DE8BDB" w14:textId="7BFEA422" w:rsidR="00E70CC9" w:rsidRPr="00E70CC9" w:rsidRDefault="00E70CC9" w:rsidP="00E70CC9">
            <w:pPr>
              <w:pStyle w:val="Default"/>
              <w:rPr>
                <w:sz w:val="16"/>
                <w:szCs w:val="16"/>
              </w:rPr>
            </w:pPr>
            <w:r>
              <w:rPr>
                <w:sz w:val="16"/>
                <w:szCs w:val="16"/>
              </w:rPr>
              <w:t>W</w:t>
            </w:r>
            <w:r w:rsidRPr="00E70CC9">
              <w:rPr>
                <w:sz w:val="16"/>
                <w:szCs w:val="16"/>
              </w:rPr>
              <w:t xml:space="preserve">e certify that neither we nor any of the parties identified on this End-Use and End-User Statement are (a) military end-users as described above; or (b) listed on the U.S. Department of the Treasury, Office of Foreign Assets Control (OFAC)’s Specially Designated Nationals and Blocked Persons List, Foreign Sanctions Evaders List, Sectoral Sanctions Identifications List, or any other list of restricted parties maintained by OFAC or the Countering America’s Adversaries Through Sanctions Act List of Specified persons maintained by the U.S. Department of State (the “Sanctioned Parties Lists”). We further certify that no persons or entity on the Sanctioned Parties Lists, either individually or in the aggregate, owns 50 percent or more of the ownership interest in the above-named consignee(s) or end-user. In addition, we certify that we are not on the U.S. Department of State’s Debarred List or the U.S. Department of Commerce’s Denied Persons List, Entity List, or Unverified List. </w:t>
            </w:r>
            <w:r>
              <w:rPr>
                <w:sz w:val="16"/>
                <w:szCs w:val="16"/>
              </w:rPr>
              <w:t xml:space="preserve"> </w:t>
            </w:r>
            <w:r w:rsidRPr="00E70CC9">
              <w:rPr>
                <w:sz w:val="16"/>
                <w:szCs w:val="16"/>
              </w:rPr>
              <w:t xml:space="preserve">If any change of circumstance occurs that would affect the accuracy of the statements contained in the above Certification, </w:t>
            </w:r>
            <w:r w:rsidRPr="00E70CC9">
              <w:rPr>
                <w:i/>
                <w:iCs/>
                <w:sz w:val="16"/>
                <w:szCs w:val="16"/>
              </w:rPr>
              <w:t>e.g</w:t>
            </w:r>
            <w:r w:rsidRPr="00E70CC9">
              <w:rPr>
                <w:sz w:val="16"/>
                <w:szCs w:val="16"/>
              </w:rPr>
              <w:t xml:space="preserve">., if, </w:t>
            </w:r>
            <w:proofErr w:type="gramStart"/>
            <w:r w:rsidRPr="00E70CC9">
              <w:rPr>
                <w:sz w:val="16"/>
                <w:szCs w:val="16"/>
              </w:rPr>
              <w:t>as a result of</w:t>
            </w:r>
            <w:proofErr w:type="gramEnd"/>
            <w:r w:rsidRPr="00E70CC9">
              <w:rPr>
                <w:sz w:val="16"/>
                <w:szCs w:val="16"/>
              </w:rPr>
              <w:t xml:space="preserve"> a change in ownership we become owned 50% or more in the aggregate by one or more </w:t>
            </w:r>
            <w:proofErr w:type="gramStart"/>
            <w:r w:rsidRPr="00E70CC9">
              <w:rPr>
                <w:sz w:val="16"/>
                <w:szCs w:val="16"/>
              </w:rPr>
              <w:t>persons</w:t>
            </w:r>
            <w:proofErr w:type="gramEnd"/>
            <w:r w:rsidRPr="00E70CC9">
              <w:rPr>
                <w:sz w:val="16"/>
                <w:szCs w:val="16"/>
              </w:rPr>
              <w:t xml:space="preserve"> on the Sanctioned Parties List, we will immediately notify Narda-MITEQ of the change of circumstance.</w:t>
            </w:r>
          </w:p>
        </w:tc>
      </w:tr>
      <w:tr w:rsidR="00262325" w:rsidRPr="00E70CC9" w14:paraId="52BC0EAC" w14:textId="77777777" w:rsidTr="00E70CC9">
        <w:trPr>
          <w:trHeight w:val="557"/>
        </w:trPr>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6925EA" w14:textId="77777777" w:rsidR="00262325" w:rsidRPr="00E70CC9" w:rsidRDefault="00262325">
            <w:pPr>
              <w:rPr>
                <w:b/>
                <w:sz w:val="20"/>
                <w:szCs w:val="20"/>
              </w:rPr>
            </w:pPr>
            <w:r w:rsidRPr="00E70CC9">
              <w:rPr>
                <w:b/>
                <w:sz w:val="20"/>
                <w:szCs w:val="20"/>
              </w:rPr>
              <w:t xml:space="preserve">Signature </w:t>
            </w:r>
          </w:p>
        </w:tc>
        <w:tc>
          <w:tcPr>
            <w:tcW w:w="3066" w:type="pct"/>
            <w:tcBorders>
              <w:top w:val="single" w:sz="4" w:space="0" w:color="auto"/>
              <w:left w:val="single" w:sz="4" w:space="0" w:color="auto"/>
              <w:bottom w:val="single" w:sz="4" w:space="0" w:color="auto"/>
              <w:right w:val="single" w:sz="4" w:space="0" w:color="auto"/>
            </w:tcBorders>
          </w:tcPr>
          <w:p w14:paraId="45E08E33" w14:textId="77777777" w:rsidR="00262325" w:rsidRPr="00E70CC9" w:rsidRDefault="00262325">
            <w:pPr>
              <w:rPr>
                <w:sz w:val="20"/>
                <w:szCs w:val="20"/>
              </w:rPr>
            </w:pPr>
          </w:p>
        </w:tc>
      </w:tr>
      <w:tr w:rsidR="00262325" w:rsidRPr="00E70CC9" w14:paraId="1A954207"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8BB5A7" w14:textId="77777777" w:rsidR="00262325" w:rsidRPr="00E70CC9" w:rsidRDefault="00262325">
            <w:pPr>
              <w:rPr>
                <w:b/>
                <w:sz w:val="20"/>
                <w:szCs w:val="20"/>
              </w:rPr>
            </w:pPr>
            <w:r w:rsidRPr="00E70CC9">
              <w:rPr>
                <w:b/>
                <w:sz w:val="20"/>
                <w:szCs w:val="20"/>
              </w:rPr>
              <w:t xml:space="preserve">Printed Name </w:t>
            </w:r>
          </w:p>
        </w:tc>
        <w:tc>
          <w:tcPr>
            <w:tcW w:w="3066" w:type="pct"/>
            <w:tcBorders>
              <w:top w:val="single" w:sz="4" w:space="0" w:color="auto"/>
              <w:left w:val="single" w:sz="4" w:space="0" w:color="auto"/>
              <w:bottom w:val="single" w:sz="4" w:space="0" w:color="auto"/>
              <w:right w:val="single" w:sz="4" w:space="0" w:color="auto"/>
            </w:tcBorders>
          </w:tcPr>
          <w:p w14:paraId="71C480FC" w14:textId="77777777" w:rsidR="00262325" w:rsidRPr="00E70CC9" w:rsidRDefault="00262325">
            <w:pPr>
              <w:rPr>
                <w:sz w:val="20"/>
                <w:szCs w:val="20"/>
              </w:rPr>
            </w:pPr>
          </w:p>
        </w:tc>
      </w:tr>
      <w:tr w:rsidR="00262325" w:rsidRPr="00E70CC9" w14:paraId="036A59D7"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12D165" w14:textId="77777777" w:rsidR="00262325" w:rsidRPr="00E70CC9" w:rsidRDefault="00262325">
            <w:pPr>
              <w:rPr>
                <w:b/>
                <w:sz w:val="20"/>
                <w:szCs w:val="20"/>
              </w:rPr>
            </w:pPr>
            <w:r w:rsidRPr="00E70CC9">
              <w:rPr>
                <w:b/>
                <w:sz w:val="20"/>
                <w:szCs w:val="20"/>
              </w:rPr>
              <w:t>Title</w:t>
            </w:r>
          </w:p>
        </w:tc>
        <w:tc>
          <w:tcPr>
            <w:tcW w:w="3066" w:type="pct"/>
            <w:tcBorders>
              <w:top w:val="single" w:sz="4" w:space="0" w:color="auto"/>
              <w:left w:val="single" w:sz="4" w:space="0" w:color="auto"/>
              <w:bottom w:val="single" w:sz="4" w:space="0" w:color="auto"/>
              <w:right w:val="single" w:sz="4" w:space="0" w:color="auto"/>
            </w:tcBorders>
          </w:tcPr>
          <w:p w14:paraId="4BF7FB23" w14:textId="77777777" w:rsidR="00262325" w:rsidRPr="00E70CC9" w:rsidRDefault="00262325">
            <w:pPr>
              <w:rPr>
                <w:sz w:val="20"/>
                <w:szCs w:val="20"/>
              </w:rPr>
            </w:pPr>
          </w:p>
        </w:tc>
      </w:tr>
      <w:tr w:rsidR="00262325" w:rsidRPr="00E70CC9" w14:paraId="35EE02D9"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0544B4" w14:textId="77777777" w:rsidR="00262325" w:rsidRPr="00E70CC9" w:rsidRDefault="00262325">
            <w:pPr>
              <w:rPr>
                <w:b/>
                <w:sz w:val="20"/>
                <w:szCs w:val="20"/>
              </w:rPr>
            </w:pPr>
            <w:r w:rsidRPr="00E70CC9">
              <w:rPr>
                <w:b/>
                <w:sz w:val="20"/>
                <w:szCs w:val="20"/>
              </w:rPr>
              <w:t>Company/Organization</w:t>
            </w:r>
          </w:p>
        </w:tc>
        <w:tc>
          <w:tcPr>
            <w:tcW w:w="3066" w:type="pct"/>
            <w:tcBorders>
              <w:top w:val="single" w:sz="4" w:space="0" w:color="auto"/>
              <w:left w:val="single" w:sz="4" w:space="0" w:color="auto"/>
              <w:bottom w:val="single" w:sz="4" w:space="0" w:color="auto"/>
              <w:right w:val="single" w:sz="4" w:space="0" w:color="auto"/>
            </w:tcBorders>
          </w:tcPr>
          <w:p w14:paraId="3F297EB0" w14:textId="77777777" w:rsidR="00262325" w:rsidRPr="00E70CC9" w:rsidRDefault="00262325">
            <w:pPr>
              <w:rPr>
                <w:sz w:val="20"/>
                <w:szCs w:val="20"/>
              </w:rPr>
            </w:pPr>
          </w:p>
        </w:tc>
      </w:tr>
      <w:tr w:rsidR="00262325" w:rsidRPr="00E70CC9" w14:paraId="7FE48ACC" w14:textId="77777777" w:rsidTr="00E70CC9">
        <w:tc>
          <w:tcPr>
            <w:tcW w:w="19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F021AB" w14:textId="77777777" w:rsidR="00262325" w:rsidRPr="00E70CC9" w:rsidRDefault="00262325">
            <w:pPr>
              <w:rPr>
                <w:b/>
                <w:sz w:val="20"/>
                <w:szCs w:val="20"/>
              </w:rPr>
            </w:pPr>
            <w:r w:rsidRPr="00E70CC9">
              <w:rPr>
                <w:b/>
                <w:sz w:val="20"/>
                <w:szCs w:val="20"/>
              </w:rPr>
              <w:t xml:space="preserve">Date of Signature </w:t>
            </w:r>
          </w:p>
        </w:tc>
        <w:tc>
          <w:tcPr>
            <w:tcW w:w="3066" w:type="pct"/>
            <w:tcBorders>
              <w:top w:val="single" w:sz="4" w:space="0" w:color="auto"/>
              <w:left w:val="single" w:sz="4" w:space="0" w:color="auto"/>
              <w:bottom w:val="single" w:sz="4" w:space="0" w:color="auto"/>
              <w:right w:val="single" w:sz="4" w:space="0" w:color="auto"/>
            </w:tcBorders>
          </w:tcPr>
          <w:p w14:paraId="454840A3" w14:textId="77777777" w:rsidR="00262325" w:rsidRPr="00E70CC9" w:rsidRDefault="00262325">
            <w:pPr>
              <w:rPr>
                <w:sz w:val="20"/>
                <w:szCs w:val="20"/>
              </w:rPr>
            </w:pPr>
          </w:p>
        </w:tc>
      </w:tr>
    </w:tbl>
    <w:p w14:paraId="19A029FF" w14:textId="77777777" w:rsidR="00D67EF6" w:rsidRPr="00E70CC9" w:rsidRDefault="00D67EF6" w:rsidP="00262325">
      <w:pPr>
        <w:rPr>
          <w:sz w:val="20"/>
          <w:szCs w:val="20"/>
        </w:rPr>
      </w:pPr>
    </w:p>
    <w:p w14:paraId="7DADAF4A" w14:textId="0CD0EB8F" w:rsidR="00262325" w:rsidRPr="00E70CC9" w:rsidRDefault="00262325" w:rsidP="00262325">
      <w:pPr>
        <w:rPr>
          <w:sz w:val="20"/>
          <w:szCs w:val="20"/>
        </w:rPr>
      </w:pPr>
      <w:r w:rsidRPr="00E70CC9">
        <w:rPr>
          <w:sz w:val="20"/>
          <w:szCs w:val="20"/>
        </w:rPr>
        <w:lastRenderedPageBreak/>
        <w:t>Additional Foreign Consignees (please identify any additional parties involved in the transaction or may gain access to the items e.g.</w:t>
      </w:r>
      <w:r w:rsidR="00415AFD" w:rsidRPr="00E70CC9">
        <w:rPr>
          <w:sz w:val="20"/>
          <w:szCs w:val="20"/>
        </w:rPr>
        <w:t>,</w:t>
      </w:r>
      <w:r w:rsidRPr="00E70CC9">
        <w:rPr>
          <w:sz w:val="20"/>
          <w:szCs w:val="20"/>
        </w:rPr>
        <w:t xml:space="preserve"> repair and maintain, operate, process or use, as applicable):</w:t>
      </w:r>
    </w:p>
    <w:tbl>
      <w:tblPr>
        <w:tblStyle w:val="TableGrid"/>
        <w:tblW w:w="0" w:type="auto"/>
        <w:tblLook w:val="04A0" w:firstRow="1" w:lastRow="0" w:firstColumn="1" w:lastColumn="0" w:noHBand="0" w:noVBand="1"/>
      </w:tblPr>
      <w:tblGrid>
        <w:gridCol w:w="2155"/>
        <w:gridCol w:w="7195"/>
      </w:tblGrid>
      <w:tr w:rsidR="00262325" w:rsidRPr="00E70CC9" w14:paraId="006A2374" w14:textId="77777777" w:rsidTr="00262325">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2A9B67" w14:textId="77777777" w:rsidR="00262325" w:rsidRPr="00E70CC9" w:rsidRDefault="00262325">
            <w:pPr>
              <w:rPr>
                <w:b/>
                <w:sz w:val="20"/>
                <w:szCs w:val="20"/>
              </w:rPr>
            </w:pPr>
            <w:r w:rsidRPr="00E70CC9">
              <w:rPr>
                <w:b/>
                <w:sz w:val="20"/>
                <w:szCs w:val="20"/>
              </w:rPr>
              <w:t xml:space="preserve">Name of Additional Foreign Consignee 1 </w:t>
            </w:r>
          </w:p>
        </w:tc>
        <w:tc>
          <w:tcPr>
            <w:tcW w:w="7195" w:type="dxa"/>
            <w:tcBorders>
              <w:top w:val="single" w:sz="4" w:space="0" w:color="auto"/>
              <w:left w:val="single" w:sz="4" w:space="0" w:color="auto"/>
              <w:bottom w:val="single" w:sz="4" w:space="0" w:color="auto"/>
              <w:right w:val="single" w:sz="4" w:space="0" w:color="auto"/>
            </w:tcBorders>
          </w:tcPr>
          <w:p w14:paraId="7C987915" w14:textId="77777777" w:rsidR="00262325" w:rsidRPr="00E70CC9" w:rsidRDefault="00262325">
            <w:pPr>
              <w:rPr>
                <w:sz w:val="20"/>
                <w:szCs w:val="20"/>
              </w:rPr>
            </w:pPr>
          </w:p>
        </w:tc>
      </w:tr>
      <w:tr w:rsidR="00262325" w:rsidRPr="00E70CC9" w14:paraId="2E9A105C"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02DEC055" w14:textId="77777777" w:rsidR="00262325" w:rsidRPr="00E70CC9" w:rsidRDefault="00262325">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36853048" w14:textId="77777777" w:rsidR="00262325" w:rsidRPr="00E70CC9" w:rsidRDefault="00262325">
            <w:pPr>
              <w:rPr>
                <w:sz w:val="20"/>
                <w:szCs w:val="20"/>
              </w:rPr>
            </w:pPr>
          </w:p>
        </w:tc>
      </w:tr>
      <w:tr w:rsidR="00262325" w:rsidRPr="00E70CC9" w14:paraId="26B8DE43"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67726E9D" w14:textId="77777777" w:rsidR="00262325" w:rsidRPr="00E70CC9" w:rsidRDefault="00262325">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2C0A6B08" w14:textId="77777777" w:rsidR="00262325" w:rsidRPr="00E70CC9" w:rsidRDefault="00262325">
            <w:pPr>
              <w:rPr>
                <w:sz w:val="20"/>
                <w:szCs w:val="20"/>
              </w:rPr>
            </w:pPr>
          </w:p>
        </w:tc>
      </w:tr>
      <w:tr w:rsidR="00262325" w:rsidRPr="00E70CC9" w14:paraId="00BBA9D6"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1D336757" w14:textId="77777777" w:rsidR="00262325" w:rsidRPr="00E70CC9" w:rsidRDefault="00262325">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58103485" w14:textId="77777777" w:rsidR="00262325" w:rsidRPr="00E70CC9" w:rsidRDefault="00262325">
            <w:pPr>
              <w:rPr>
                <w:sz w:val="20"/>
                <w:szCs w:val="20"/>
              </w:rPr>
            </w:pPr>
          </w:p>
        </w:tc>
      </w:tr>
      <w:tr w:rsidR="00262325" w:rsidRPr="00E70CC9" w14:paraId="57112D8F"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3A6F3036" w14:textId="77777777" w:rsidR="00262325" w:rsidRPr="00E70CC9" w:rsidRDefault="00262325">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56996DAB" w14:textId="77777777" w:rsidR="00262325" w:rsidRPr="00E70CC9" w:rsidRDefault="00262325">
            <w:pPr>
              <w:rPr>
                <w:sz w:val="20"/>
                <w:szCs w:val="20"/>
              </w:rPr>
            </w:pPr>
          </w:p>
        </w:tc>
      </w:tr>
      <w:tr w:rsidR="00262325" w:rsidRPr="00E70CC9" w14:paraId="1BE80264"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490DAB21" w14:textId="77777777" w:rsidR="00262325" w:rsidRPr="00E70CC9" w:rsidRDefault="00262325">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2C6AE536" w14:textId="77777777" w:rsidR="00262325" w:rsidRPr="00E70CC9" w:rsidRDefault="00262325">
            <w:pPr>
              <w:rPr>
                <w:sz w:val="20"/>
                <w:szCs w:val="20"/>
              </w:rPr>
            </w:pPr>
          </w:p>
        </w:tc>
      </w:tr>
      <w:tr w:rsidR="00262325" w:rsidRPr="00E70CC9" w14:paraId="0F39C455"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3FE800EA" w14:textId="77777777" w:rsidR="00262325" w:rsidRPr="00E70CC9" w:rsidRDefault="00262325">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4277F689" w14:textId="77777777" w:rsidR="00262325" w:rsidRPr="00E70CC9" w:rsidRDefault="00262325">
            <w:pPr>
              <w:rPr>
                <w:sz w:val="20"/>
                <w:szCs w:val="20"/>
              </w:rPr>
            </w:pPr>
          </w:p>
        </w:tc>
      </w:tr>
      <w:tr w:rsidR="00262325" w:rsidRPr="00E70CC9" w14:paraId="4D5B966C" w14:textId="77777777" w:rsidTr="00262325">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2DAD32" w14:textId="77777777" w:rsidR="00262325" w:rsidRPr="00E70CC9" w:rsidRDefault="00262325">
            <w:pPr>
              <w:rPr>
                <w:b/>
                <w:sz w:val="20"/>
                <w:szCs w:val="20"/>
              </w:rPr>
            </w:pPr>
            <w:r w:rsidRPr="00E70CC9">
              <w:rPr>
                <w:b/>
                <w:sz w:val="20"/>
                <w:szCs w:val="20"/>
              </w:rPr>
              <w:t>Name of Additional Foreign Consignee 2</w:t>
            </w:r>
          </w:p>
        </w:tc>
        <w:tc>
          <w:tcPr>
            <w:tcW w:w="7195" w:type="dxa"/>
            <w:tcBorders>
              <w:top w:val="single" w:sz="4" w:space="0" w:color="auto"/>
              <w:left w:val="single" w:sz="4" w:space="0" w:color="auto"/>
              <w:bottom w:val="single" w:sz="4" w:space="0" w:color="auto"/>
              <w:right w:val="single" w:sz="4" w:space="0" w:color="auto"/>
            </w:tcBorders>
          </w:tcPr>
          <w:p w14:paraId="115A3979" w14:textId="77777777" w:rsidR="00262325" w:rsidRPr="00E70CC9" w:rsidRDefault="00262325">
            <w:pPr>
              <w:rPr>
                <w:sz w:val="20"/>
                <w:szCs w:val="20"/>
              </w:rPr>
            </w:pPr>
          </w:p>
        </w:tc>
      </w:tr>
      <w:tr w:rsidR="00262325" w:rsidRPr="00E70CC9" w14:paraId="3A4CC836"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4DA6814E" w14:textId="77777777" w:rsidR="00262325" w:rsidRPr="00E70CC9" w:rsidRDefault="00262325">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07BB5F89" w14:textId="77777777" w:rsidR="00262325" w:rsidRPr="00E70CC9" w:rsidRDefault="00262325">
            <w:pPr>
              <w:rPr>
                <w:sz w:val="20"/>
                <w:szCs w:val="20"/>
              </w:rPr>
            </w:pPr>
          </w:p>
        </w:tc>
      </w:tr>
      <w:tr w:rsidR="00262325" w:rsidRPr="00E70CC9" w14:paraId="66E0D5CC"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2EA9975C" w14:textId="77777777" w:rsidR="00262325" w:rsidRPr="00E70CC9" w:rsidRDefault="00262325">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3B2072CC" w14:textId="77777777" w:rsidR="00262325" w:rsidRPr="00E70CC9" w:rsidRDefault="00262325">
            <w:pPr>
              <w:rPr>
                <w:sz w:val="20"/>
                <w:szCs w:val="20"/>
              </w:rPr>
            </w:pPr>
          </w:p>
        </w:tc>
      </w:tr>
      <w:tr w:rsidR="00262325" w:rsidRPr="00E70CC9" w14:paraId="3467A0F1"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5A76DD35" w14:textId="77777777" w:rsidR="00262325" w:rsidRPr="00E70CC9" w:rsidRDefault="00262325">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1D111BE3" w14:textId="77777777" w:rsidR="00262325" w:rsidRPr="00E70CC9" w:rsidRDefault="00262325">
            <w:pPr>
              <w:rPr>
                <w:sz w:val="20"/>
                <w:szCs w:val="20"/>
              </w:rPr>
            </w:pPr>
          </w:p>
        </w:tc>
      </w:tr>
      <w:tr w:rsidR="00262325" w:rsidRPr="00E70CC9" w14:paraId="3AB2DCAB"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0696105A" w14:textId="77777777" w:rsidR="00262325" w:rsidRPr="00E70CC9" w:rsidRDefault="00262325">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45FDF528" w14:textId="77777777" w:rsidR="00262325" w:rsidRPr="00E70CC9" w:rsidRDefault="00262325">
            <w:pPr>
              <w:rPr>
                <w:sz w:val="20"/>
                <w:szCs w:val="20"/>
              </w:rPr>
            </w:pPr>
          </w:p>
        </w:tc>
      </w:tr>
      <w:tr w:rsidR="00262325" w:rsidRPr="00E70CC9" w14:paraId="63E87B73"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7AC85D7D" w14:textId="77777777" w:rsidR="00262325" w:rsidRPr="00E70CC9" w:rsidRDefault="00262325">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73B78EA6" w14:textId="77777777" w:rsidR="00262325" w:rsidRPr="00E70CC9" w:rsidRDefault="00262325">
            <w:pPr>
              <w:rPr>
                <w:sz w:val="20"/>
                <w:szCs w:val="20"/>
              </w:rPr>
            </w:pPr>
          </w:p>
        </w:tc>
      </w:tr>
      <w:tr w:rsidR="00262325" w:rsidRPr="00E70CC9" w14:paraId="4C5F8DEF"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0D402CEF" w14:textId="77777777" w:rsidR="00262325" w:rsidRPr="00E70CC9" w:rsidRDefault="00262325">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7208883D" w14:textId="77777777" w:rsidR="00262325" w:rsidRPr="00E70CC9" w:rsidRDefault="00262325">
            <w:pPr>
              <w:rPr>
                <w:sz w:val="20"/>
                <w:szCs w:val="20"/>
              </w:rPr>
            </w:pPr>
          </w:p>
        </w:tc>
      </w:tr>
      <w:tr w:rsidR="00262325" w:rsidRPr="00E70CC9" w14:paraId="4B9D35AD" w14:textId="77777777" w:rsidTr="00262325">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D4FABF" w14:textId="77777777" w:rsidR="00262325" w:rsidRPr="00E70CC9" w:rsidRDefault="00262325">
            <w:pPr>
              <w:rPr>
                <w:b/>
                <w:sz w:val="20"/>
                <w:szCs w:val="20"/>
              </w:rPr>
            </w:pPr>
            <w:r w:rsidRPr="00E70CC9">
              <w:rPr>
                <w:b/>
                <w:sz w:val="20"/>
                <w:szCs w:val="20"/>
              </w:rPr>
              <w:t>Name of Additional Foreign Consignee 3</w:t>
            </w:r>
          </w:p>
        </w:tc>
        <w:tc>
          <w:tcPr>
            <w:tcW w:w="7195" w:type="dxa"/>
            <w:tcBorders>
              <w:top w:val="single" w:sz="4" w:space="0" w:color="auto"/>
              <w:left w:val="single" w:sz="4" w:space="0" w:color="auto"/>
              <w:bottom w:val="single" w:sz="4" w:space="0" w:color="auto"/>
              <w:right w:val="single" w:sz="4" w:space="0" w:color="auto"/>
            </w:tcBorders>
          </w:tcPr>
          <w:p w14:paraId="6DA41A98" w14:textId="77777777" w:rsidR="00262325" w:rsidRPr="00E70CC9" w:rsidRDefault="00262325">
            <w:pPr>
              <w:rPr>
                <w:sz w:val="20"/>
                <w:szCs w:val="20"/>
              </w:rPr>
            </w:pPr>
          </w:p>
        </w:tc>
      </w:tr>
      <w:tr w:rsidR="00262325" w:rsidRPr="00E70CC9" w14:paraId="527E7A76"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6920FC72" w14:textId="77777777" w:rsidR="00262325" w:rsidRPr="00E70CC9" w:rsidRDefault="00262325">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31819002" w14:textId="77777777" w:rsidR="00262325" w:rsidRPr="00E70CC9" w:rsidRDefault="00262325">
            <w:pPr>
              <w:rPr>
                <w:sz w:val="20"/>
                <w:szCs w:val="20"/>
              </w:rPr>
            </w:pPr>
          </w:p>
        </w:tc>
      </w:tr>
      <w:tr w:rsidR="00262325" w:rsidRPr="00E70CC9" w14:paraId="704A1EF9"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592CE39F" w14:textId="77777777" w:rsidR="00262325" w:rsidRPr="00E70CC9" w:rsidRDefault="00262325">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2A25340A" w14:textId="77777777" w:rsidR="00262325" w:rsidRPr="00E70CC9" w:rsidRDefault="00262325">
            <w:pPr>
              <w:rPr>
                <w:sz w:val="20"/>
                <w:szCs w:val="20"/>
              </w:rPr>
            </w:pPr>
          </w:p>
        </w:tc>
      </w:tr>
      <w:tr w:rsidR="00262325" w:rsidRPr="00E70CC9" w14:paraId="2011544F"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66933143" w14:textId="77777777" w:rsidR="00262325" w:rsidRPr="00E70CC9" w:rsidRDefault="00262325">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37D5CC74" w14:textId="77777777" w:rsidR="00262325" w:rsidRPr="00E70CC9" w:rsidRDefault="00262325">
            <w:pPr>
              <w:rPr>
                <w:sz w:val="20"/>
                <w:szCs w:val="20"/>
              </w:rPr>
            </w:pPr>
          </w:p>
        </w:tc>
      </w:tr>
      <w:tr w:rsidR="00262325" w:rsidRPr="00E70CC9" w14:paraId="2985B192"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53DC3031" w14:textId="77777777" w:rsidR="00262325" w:rsidRPr="00E70CC9" w:rsidRDefault="00262325">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4131AB4E" w14:textId="77777777" w:rsidR="00262325" w:rsidRPr="00E70CC9" w:rsidRDefault="00262325">
            <w:pPr>
              <w:rPr>
                <w:sz w:val="20"/>
                <w:szCs w:val="20"/>
              </w:rPr>
            </w:pPr>
          </w:p>
        </w:tc>
      </w:tr>
      <w:tr w:rsidR="00262325" w:rsidRPr="00E70CC9" w14:paraId="0F6EC831"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08F9E68A" w14:textId="77777777" w:rsidR="00262325" w:rsidRPr="00E70CC9" w:rsidRDefault="00262325">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760DEDF5" w14:textId="77777777" w:rsidR="00262325" w:rsidRPr="00E70CC9" w:rsidRDefault="00262325">
            <w:pPr>
              <w:rPr>
                <w:sz w:val="20"/>
                <w:szCs w:val="20"/>
              </w:rPr>
            </w:pPr>
          </w:p>
        </w:tc>
      </w:tr>
      <w:tr w:rsidR="00262325" w:rsidRPr="00E70CC9" w14:paraId="6D01FFAF" w14:textId="77777777" w:rsidTr="00262325">
        <w:tc>
          <w:tcPr>
            <w:tcW w:w="2155" w:type="dxa"/>
            <w:tcBorders>
              <w:top w:val="single" w:sz="4" w:space="0" w:color="auto"/>
              <w:left w:val="single" w:sz="4" w:space="0" w:color="auto"/>
              <w:bottom w:val="single" w:sz="4" w:space="0" w:color="auto"/>
              <w:right w:val="single" w:sz="4" w:space="0" w:color="auto"/>
            </w:tcBorders>
            <w:hideMark/>
          </w:tcPr>
          <w:p w14:paraId="083A55FC" w14:textId="77777777" w:rsidR="00262325" w:rsidRPr="00E70CC9" w:rsidRDefault="00262325">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41016164" w14:textId="77777777" w:rsidR="00262325" w:rsidRPr="00E70CC9" w:rsidRDefault="00262325">
            <w:pPr>
              <w:rPr>
                <w:sz w:val="20"/>
                <w:szCs w:val="20"/>
              </w:rPr>
            </w:pPr>
          </w:p>
        </w:tc>
      </w:tr>
      <w:tr w:rsidR="003F060F" w:rsidRPr="00E70CC9" w14:paraId="6E1EEEB4" w14:textId="77777777" w:rsidTr="00F036DC">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7B1389" w14:textId="4AB23049" w:rsidR="003F060F" w:rsidRPr="00E70CC9" w:rsidRDefault="00262325" w:rsidP="00F036DC">
            <w:pPr>
              <w:rPr>
                <w:b/>
                <w:sz w:val="20"/>
                <w:szCs w:val="20"/>
              </w:rPr>
            </w:pPr>
            <w:r w:rsidRPr="00E70CC9">
              <w:rPr>
                <w:sz w:val="20"/>
                <w:szCs w:val="20"/>
              </w:rPr>
              <w:t xml:space="preserve"> </w:t>
            </w:r>
            <w:r w:rsidR="003F060F" w:rsidRPr="00E70CC9">
              <w:rPr>
                <w:b/>
                <w:sz w:val="20"/>
                <w:szCs w:val="20"/>
              </w:rPr>
              <w:t xml:space="preserve">Name of Additional Foreign Consignee 4 </w:t>
            </w:r>
          </w:p>
        </w:tc>
        <w:tc>
          <w:tcPr>
            <w:tcW w:w="7195" w:type="dxa"/>
            <w:tcBorders>
              <w:top w:val="single" w:sz="4" w:space="0" w:color="auto"/>
              <w:left w:val="single" w:sz="4" w:space="0" w:color="auto"/>
              <w:bottom w:val="single" w:sz="4" w:space="0" w:color="auto"/>
              <w:right w:val="single" w:sz="4" w:space="0" w:color="auto"/>
            </w:tcBorders>
          </w:tcPr>
          <w:p w14:paraId="25A961F0" w14:textId="77777777" w:rsidR="003F060F" w:rsidRPr="00E70CC9" w:rsidRDefault="003F060F" w:rsidP="00F036DC">
            <w:pPr>
              <w:rPr>
                <w:sz w:val="20"/>
                <w:szCs w:val="20"/>
              </w:rPr>
            </w:pPr>
          </w:p>
        </w:tc>
      </w:tr>
      <w:tr w:rsidR="003F060F" w:rsidRPr="00E70CC9" w14:paraId="40E804FB"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33B86A46" w14:textId="77777777" w:rsidR="003F060F" w:rsidRPr="00E70CC9" w:rsidRDefault="003F060F" w:rsidP="00F036DC">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44D1D513" w14:textId="77777777" w:rsidR="003F060F" w:rsidRPr="00E70CC9" w:rsidRDefault="003F060F" w:rsidP="00F036DC">
            <w:pPr>
              <w:rPr>
                <w:sz w:val="20"/>
                <w:szCs w:val="20"/>
              </w:rPr>
            </w:pPr>
          </w:p>
        </w:tc>
      </w:tr>
      <w:tr w:rsidR="003F060F" w:rsidRPr="00E70CC9" w14:paraId="0E02565F"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2013EB2D" w14:textId="77777777" w:rsidR="003F060F" w:rsidRPr="00E70CC9" w:rsidRDefault="003F060F" w:rsidP="00F036DC">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3731D698" w14:textId="77777777" w:rsidR="003F060F" w:rsidRPr="00E70CC9" w:rsidRDefault="003F060F" w:rsidP="00F036DC">
            <w:pPr>
              <w:rPr>
                <w:sz w:val="20"/>
                <w:szCs w:val="20"/>
              </w:rPr>
            </w:pPr>
          </w:p>
        </w:tc>
      </w:tr>
      <w:tr w:rsidR="003F060F" w:rsidRPr="00E70CC9" w14:paraId="05457760"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AB82320" w14:textId="77777777" w:rsidR="003F060F" w:rsidRPr="00E70CC9" w:rsidRDefault="003F060F" w:rsidP="00F036DC">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55284755" w14:textId="77777777" w:rsidR="003F060F" w:rsidRPr="00E70CC9" w:rsidRDefault="003F060F" w:rsidP="00F036DC">
            <w:pPr>
              <w:rPr>
                <w:sz w:val="20"/>
                <w:szCs w:val="20"/>
              </w:rPr>
            </w:pPr>
          </w:p>
        </w:tc>
      </w:tr>
      <w:tr w:rsidR="003F060F" w:rsidRPr="00E70CC9" w14:paraId="08AE6ECC"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55015C24" w14:textId="77777777" w:rsidR="003F060F" w:rsidRPr="00E70CC9" w:rsidRDefault="003F060F" w:rsidP="00F036DC">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3038A8BF" w14:textId="77777777" w:rsidR="003F060F" w:rsidRPr="00E70CC9" w:rsidRDefault="003F060F" w:rsidP="00F036DC">
            <w:pPr>
              <w:rPr>
                <w:sz w:val="20"/>
                <w:szCs w:val="20"/>
              </w:rPr>
            </w:pPr>
          </w:p>
        </w:tc>
      </w:tr>
      <w:tr w:rsidR="003F060F" w:rsidRPr="00E70CC9" w14:paraId="6603FFDA"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26DD3F8F" w14:textId="77777777" w:rsidR="003F060F" w:rsidRPr="00E70CC9" w:rsidRDefault="003F060F" w:rsidP="00F036DC">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10DC1450" w14:textId="77777777" w:rsidR="003F060F" w:rsidRPr="00E70CC9" w:rsidRDefault="003F060F" w:rsidP="00F036DC">
            <w:pPr>
              <w:rPr>
                <w:sz w:val="20"/>
                <w:szCs w:val="20"/>
              </w:rPr>
            </w:pPr>
          </w:p>
        </w:tc>
      </w:tr>
      <w:tr w:rsidR="003F060F" w:rsidRPr="00E70CC9" w14:paraId="215527B8"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15F8D21E" w14:textId="77777777" w:rsidR="003F060F" w:rsidRPr="00E70CC9" w:rsidRDefault="003F060F" w:rsidP="00F036DC">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05A18AC4" w14:textId="77777777" w:rsidR="003F060F" w:rsidRPr="00E70CC9" w:rsidRDefault="003F060F" w:rsidP="00F036DC">
            <w:pPr>
              <w:rPr>
                <w:sz w:val="20"/>
                <w:szCs w:val="20"/>
              </w:rPr>
            </w:pPr>
          </w:p>
        </w:tc>
      </w:tr>
      <w:tr w:rsidR="003F060F" w:rsidRPr="00E70CC9" w14:paraId="66D6FFEB" w14:textId="77777777" w:rsidTr="00F036DC">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17F41" w14:textId="7F184152" w:rsidR="003F060F" w:rsidRPr="00E70CC9" w:rsidRDefault="003F060F" w:rsidP="00F036DC">
            <w:pPr>
              <w:rPr>
                <w:b/>
                <w:sz w:val="20"/>
                <w:szCs w:val="20"/>
              </w:rPr>
            </w:pPr>
            <w:r w:rsidRPr="00E70CC9">
              <w:rPr>
                <w:b/>
                <w:sz w:val="20"/>
                <w:szCs w:val="20"/>
              </w:rPr>
              <w:t>Name of Additional Foreign Consignee 5</w:t>
            </w:r>
          </w:p>
        </w:tc>
        <w:tc>
          <w:tcPr>
            <w:tcW w:w="7195" w:type="dxa"/>
            <w:tcBorders>
              <w:top w:val="single" w:sz="4" w:space="0" w:color="auto"/>
              <w:left w:val="single" w:sz="4" w:space="0" w:color="auto"/>
              <w:bottom w:val="single" w:sz="4" w:space="0" w:color="auto"/>
              <w:right w:val="single" w:sz="4" w:space="0" w:color="auto"/>
            </w:tcBorders>
          </w:tcPr>
          <w:p w14:paraId="17DBD069" w14:textId="77777777" w:rsidR="003F060F" w:rsidRPr="00E70CC9" w:rsidRDefault="003F060F" w:rsidP="00F036DC">
            <w:pPr>
              <w:rPr>
                <w:sz w:val="20"/>
                <w:szCs w:val="20"/>
              </w:rPr>
            </w:pPr>
          </w:p>
        </w:tc>
      </w:tr>
      <w:tr w:rsidR="003F060F" w:rsidRPr="00E70CC9" w14:paraId="0152B285"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6124C7EA" w14:textId="77777777" w:rsidR="003F060F" w:rsidRPr="00E70CC9" w:rsidRDefault="003F060F" w:rsidP="00F036DC">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5B164B46" w14:textId="77777777" w:rsidR="003F060F" w:rsidRPr="00E70CC9" w:rsidRDefault="003F060F" w:rsidP="00F036DC">
            <w:pPr>
              <w:rPr>
                <w:sz w:val="20"/>
                <w:szCs w:val="20"/>
              </w:rPr>
            </w:pPr>
          </w:p>
        </w:tc>
      </w:tr>
      <w:tr w:rsidR="003F060F" w:rsidRPr="00E70CC9" w14:paraId="54713ADB"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5C9755FB" w14:textId="77777777" w:rsidR="003F060F" w:rsidRPr="00E70CC9" w:rsidRDefault="003F060F" w:rsidP="00F036DC">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34CA6AD5" w14:textId="77777777" w:rsidR="003F060F" w:rsidRPr="00E70CC9" w:rsidRDefault="003F060F" w:rsidP="00F036DC">
            <w:pPr>
              <w:rPr>
                <w:sz w:val="20"/>
                <w:szCs w:val="20"/>
              </w:rPr>
            </w:pPr>
          </w:p>
        </w:tc>
      </w:tr>
      <w:tr w:rsidR="003F060F" w:rsidRPr="00E70CC9" w14:paraId="2EFFAE3D"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16EBB65B" w14:textId="77777777" w:rsidR="003F060F" w:rsidRPr="00E70CC9" w:rsidRDefault="003F060F" w:rsidP="00F036DC">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6BBF8FE1" w14:textId="77777777" w:rsidR="003F060F" w:rsidRPr="00E70CC9" w:rsidRDefault="003F060F" w:rsidP="00F036DC">
            <w:pPr>
              <w:rPr>
                <w:sz w:val="20"/>
                <w:szCs w:val="20"/>
              </w:rPr>
            </w:pPr>
          </w:p>
        </w:tc>
      </w:tr>
      <w:tr w:rsidR="003F060F" w:rsidRPr="00E70CC9" w14:paraId="2EBF0D1F"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21CC2B9C" w14:textId="77777777" w:rsidR="003F060F" w:rsidRPr="00E70CC9" w:rsidRDefault="003F060F" w:rsidP="00F036DC">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30B1C428" w14:textId="77777777" w:rsidR="003F060F" w:rsidRPr="00E70CC9" w:rsidRDefault="003F060F" w:rsidP="00F036DC">
            <w:pPr>
              <w:rPr>
                <w:sz w:val="20"/>
                <w:szCs w:val="20"/>
              </w:rPr>
            </w:pPr>
          </w:p>
        </w:tc>
      </w:tr>
      <w:tr w:rsidR="003F060F" w:rsidRPr="00E70CC9" w14:paraId="48DAD38F"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726728E3" w14:textId="77777777" w:rsidR="003F060F" w:rsidRPr="00E70CC9" w:rsidRDefault="003F060F" w:rsidP="00F036DC">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7A98895E" w14:textId="77777777" w:rsidR="003F060F" w:rsidRPr="00E70CC9" w:rsidRDefault="003F060F" w:rsidP="00F036DC">
            <w:pPr>
              <w:rPr>
                <w:sz w:val="20"/>
                <w:szCs w:val="20"/>
              </w:rPr>
            </w:pPr>
          </w:p>
        </w:tc>
      </w:tr>
      <w:tr w:rsidR="003F060F" w:rsidRPr="00E70CC9" w14:paraId="34A8B3FA"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714B71F0" w14:textId="77777777" w:rsidR="003F060F" w:rsidRPr="00E70CC9" w:rsidRDefault="003F060F" w:rsidP="00F036DC">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765EF9F9" w14:textId="77777777" w:rsidR="003F060F" w:rsidRPr="00E70CC9" w:rsidRDefault="003F060F" w:rsidP="00F036DC">
            <w:pPr>
              <w:rPr>
                <w:sz w:val="20"/>
                <w:szCs w:val="20"/>
              </w:rPr>
            </w:pPr>
          </w:p>
        </w:tc>
      </w:tr>
      <w:tr w:rsidR="003F060F" w:rsidRPr="00E70CC9" w14:paraId="721C99F0" w14:textId="77777777" w:rsidTr="006D3D4B">
        <w:trPr>
          <w:trHeight w:val="530"/>
        </w:trPr>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0D54A9" w14:textId="4A34044B" w:rsidR="003F060F" w:rsidRPr="00E70CC9" w:rsidRDefault="003F060F" w:rsidP="00F036DC">
            <w:pPr>
              <w:rPr>
                <w:b/>
                <w:sz w:val="20"/>
                <w:szCs w:val="20"/>
              </w:rPr>
            </w:pPr>
            <w:bookmarkStart w:id="1" w:name="_Hlk147475124"/>
            <w:bookmarkStart w:id="2" w:name="_Hlk147475412"/>
            <w:r w:rsidRPr="00E70CC9">
              <w:rPr>
                <w:b/>
                <w:sz w:val="20"/>
                <w:szCs w:val="20"/>
              </w:rPr>
              <w:t>Name of Additional Foreign Consignee 6</w:t>
            </w:r>
          </w:p>
        </w:tc>
        <w:tc>
          <w:tcPr>
            <w:tcW w:w="7195" w:type="dxa"/>
            <w:tcBorders>
              <w:top w:val="single" w:sz="4" w:space="0" w:color="auto"/>
              <w:left w:val="single" w:sz="4" w:space="0" w:color="auto"/>
              <w:bottom w:val="single" w:sz="4" w:space="0" w:color="auto"/>
              <w:right w:val="single" w:sz="4" w:space="0" w:color="auto"/>
            </w:tcBorders>
          </w:tcPr>
          <w:p w14:paraId="6575C53D" w14:textId="77777777" w:rsidR="003F060F" w:rsidRPr="00E70CC9" w:rsidRDefault="003F060F" w:rsidP="00F036DC">
            <w:pPr>
              <w:rPr>
                <w:sz w:val="20"/>
                <w:szCs w:val="20"/>
              </w:rPr>
            </w:pPr>
          </w:p>
        </w:tc>
      </w:tr>
      <w:tr w:rsidR="003F060F" w:rsidRPr="00E70CC9" w14:paraId="1EF9C435"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4E4A71CA" w14:textId="77777777" w:rsidR="003F060F" w:rsidRPr="00E70CC9" w:rsidRDefault="003F060F" w:rsidP="00F036DC">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18FC37EA" w14:textId="77777777" w:rsidR="003F060F" w:rsidRPr="00E70CC9" w:rsidRDefault="003F060F" w:rsidP="00F036DC">
            <w:pPr>
              <w:rPr>
                <w:sz w:val="20"/>
                <w:szCs w:val="20"/>
              </w:rPr>
            </w:pPr>
          </w:p>
        </w:tc>
      </w:tr>
      <w:tr w:rsidR="003F060F" w:rsidRPr="00E70CC9" w14:paraId="01A295CD"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6EE8E192" w14:textId="77777777" w:rsidR="003F060F" w:rsidRPr="00E70CC9" w:rsidRDefault="003F060F" w:rsidP="00F036DC">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77228058" w14:textId="77777777" w:rsidR="003F060F" w:rsidRPr="00E70CC9" w:rsidRDefault="003F060F" w:rsidP="00F036DC">
            <w:pPr>
              <w:rPr>
                <w:sz w:val="20"/>
                <w:szCs w:val="20"/>
              </w:rPr>
            </w:pPr>
          </w:p>
        </w:tc>
      </w:tr>
      <w:tr w:rsidR="003F060F" w:rsidRPr="00E70CC9" w14:paraId="21993A71"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55598741" w14:textId="77777777" w:rsidR="003F060F" w:rsidRPr="00E70CC9" w:rsidRDefault="003F060F" w:rsidP="00F036DC">
            <w:pPr>
              <w:rPr>
                <w:bCs/>
                <w:sz w:val="20"/>
                <w:szCs w:val="20"/>
              </w:rPr>
            </w:pPr>
            <w:r w:rsidRPr="00E70CC9">
              <w:rPr>
                <w:bCs/>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66A6A1C7" w14:textId="77777777" w:rsidR="003F060F" w:rsidRPr="00E70CC9" w:rsidRDefault="003F060F" w:rsidP="00F036DC">
            <w:pPr>
              <w:rPr>
                <w:b/>
                <w:sz w:val="20"/>
                <w:szCs w:val="20"/>
              </w:rPr>
            </w:pPr>
          </w:p>
        </w:tc>
      </w:tr>
      <w:tr w:rsidR="003F060F" w:rsidRPr="00E70CC9" w14:paraId="1F2FF81B"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E63D127" w14:textId="77777777" w:rsidR="003F060F" w:rsidRPr="00E70CC9" w:rsidRDefault="003F060F" w:rsidP="00F036DC">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265B7F50" w14:textId="77777777" w:rsidR="003F060F" w:rsidRPr="00E70CC9" w:rsidRDefault="003F060F" w:rsidP="00F036DC">
            <w:pPr>
              <w:rPr>
                <w:sz w:val="20"/>
                <w:szCs w:val="20"/>
              </w:rPr>
            </w:pPr>
          </w:p>
        </w:tc>
      </w:tr>
      <w:tr w:rsidR="003F060F" w:rsidRPr="00E70CC9" w14:paraId="6B97103E"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E4DE7B2" w14:textId="77777777" w:rsidR="003F060F" w:rsidRPr="00E70CC9" w:rsidRDefault="003F060F" w:rsidP="00F036DC">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5DBE60DE" w14:textId="77777777" w:rsidR="003F060F" w:rsidRPr="00E70CC9" w:rsidRDefault="003F060F" w:rsidP="00F036DC">
            <w:pPr>
              <w:rPr>
                <w:sz w:val="20"/>
                <w:szCs w:val="20"/>
              </w:rPr>
            </w:pPr>
          </w:p>
        </w:tc>
      </w:tr>
      <w:tr w:rsidR="003F060F" w:rsidRPr="00E70CC9" w14:paraId="7D9DC94E"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4F44FA57" w14:textId="77777777" w:rsidR="003F060F" w:rsidRPr="00E70CC9" w:rsidRDefault="003F060F" w:rsidP="00F036DC">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2444C748" w14:textId="77777777" w:rsidR="003F060F" w:rsidRPr="00E70CC9" w:rsidRDefault="003F060F" w:rsidP="00F036DC">
            <w:pPr>
              <w:rPr>
                <w:sz w:val="20"/>
                <w:szCs w:val="20"/>
              </w:rPr>
            </w:pPr>
          </w:p>
        </w:tc>
      </w:tr>
      <w:tr w:rsidR="00D75AF9" w:rsidRPr="00E70CC9" w14:paraId="12EEC01C" w14:textId="77777777" w:rsidTr="00D75AF9">
        <w:tc>
          <w:tcPr>
            <w:tcW w:w="2155" w:type="dxa"/>
            <w:tcBorders>
              <w:top w:val="single" w:sz="4" w:space="0" w:color="auto"/>
              <w:left w:val="single" w:sz="4" w:space="0" w:color="auto"/>
              <w:bottom w:val="single" w:sz="4" w:space="0" w:color="auto"/>
              <w:right w:val="single" w:sz="4" w:space="0" w:color="auto"/>
            </w:tcBorders>
          </w:tcPr>
          <w:p w14:paraId="388C3523" w14:textId="77777777" w:rsidR="00D75AF9" w:rsidRPr="00E70CC9" w:rsidRDefault="00D75AF9" w:rsidP="003F060F">
            <w:pPr>
              <w:rPr>
                <w:sz w:val="20"/>
                <w:szCs w:val="20"/>
              </w:rPr>
            </w:pPr>
          </w:p>
        </w:tc>
        <w:tc>
          <w:tcPr>
            <w:tcW w:w="7195" w:type="dxa"/>
            <w:tcBorders>
              <w:top w:val="single" w:sz="4" w:space="0" w:color="auto"/>
              <w:left w:val="single" w:sz="4" w:space="0" w:color="auto"/>
              <w:bottom w:val="single" w:sz="4" w:space="0" w:color="auto"/>
              <w:right w:val="single" w:sz="4" w:space="0" w:color="auto"/>
            </w:tcBorders>
          </w:tcPr>
          <w:p w14:paraId="75DF4F36" w14:textId="77777777" w:rsidR="00D75AF9" w:rsidRPr="00E70CC9" w:rsidRDefault="00D75AF9" w:rsidP="003F060F">
            <w:pPr>
              <w:rPr>
                <w:sz w:val="20"/>
                <w:szCs w:val="20"/>
              </w:rPr>
            </w:pPr>
          </w:p>
        </w:tc>
      </w:tr>
      <w:bookmarkEnd w:id="1"/>
      <w:tr w:rsidR="003F060F" w:rsidRPr="00E70CC9" w14:paraId="51C4D8D3" w14:textId="77777777" w:rsidTr="00D75AF9">
        <w:tc>
          <w:tcPr>
            <w:tcW w:w="2155" w:type="dxa"/>
            <w:tcBorders>
              <w:top w:val="single" w:sz="4" w:space="0" w:color="auto"/>
              <w:left w:val="single" w:sz="4" w:space="0" w:color="auto"/>
              <w:bottom w:val="single" w:sz="4" w:space="0" w:color="auto"/>
              <w:right w:val="single" w:sz="4" w:space="0" w:color="auto"/>
            </w:tcBorders>
          </w:tcPr>
          <w:p w14:paraId="690C452A" w14:textId="2D6622ED" w:rsidR="003F060F" w:rsidRPr="00E70CC9" w:rsidRDefault="003F060F" w:rsidP="003F060F">
            <w:pPr>
              <w:rPr>
                <w:sz w:val="20"/>
                <w:szCs w:val="20"/>
              </w:rPr>
            </w:pPr>
          </w:p>
        </w:tc>
        <w:tc>
          <w:tcPr>
            <w:tcW w:w="7195" w:type="dxa"/>
            <w:tcBorders>
              <w:top w:val="single" w:sz="4" w:space="0" w:color="auto"/>
              <w:left w:val="single" w:sz="4" w:space="0" w:color="auto"/>
              <w:bottom w:val="single" w:sz="4" w:space="0" w:color="auto"/>
              <w:right w:val="single" w:sz="4" w:space="0" w:color="auto"/>
            </w:tcBorders>
          </w:tcPr>
          <w:p w14:paraId="16C65558" w14:textId="77777777" w:rsidR="003F060F" w:rsidRPr="00E70CC9" w:rsidRDefault="003F060F" w:rsidP="003F060F">
            <w:pPr>
              <w:rPr>
                <w:sz w:val="20"/>
                <w:szCs w:val="20"/>
              </w:rPr>
            </w:pPr>
          </w:p>
        </w:tc>
      </w:tr>
      <w:tr w:rsidR="00D75AF9" w:rsidRPr="00E70CC9" w14:paraId="02269363" w14:textId="77777777" w:rsidTr="00D75AF9">
        <w:tc>
          <w:tcPr>
            <w:tcW w:w="2155" w:type="dxa"/>
            <w:tcBorders>
              <w:top w:val="single" w:sz="4" w:space="0" w:color="auto"/>
              <w:left w:val="single" w:sz="4" w:space="0" w:color="auto"/>
              <w:bottom w:val="single" w:sz="4" w:space="0" w:color="auto"/>
              <w:right w:val="single" w:sz="4" w:space="0" w:color="auto"/>
            </w:tcBorders>
          </w:tcPr>
          <w:p w14:paraId="2A318C17" w14:textId="77777777" w:rsidR="00D75AF9" w:rsidRPr="00E70CC9" w:rsidRDefault="00D75AF9" w:rsidP="003F060F">
            <w:pPr>
              <w:rPr>
                <w:b/>
                <w:sz w:val="20"/>
                <w:szCs w:val="20"/>
              </w:rPr>
            </w:pPr>
          </w:p>
        </w:tc>
        <w:tc>
          <w:tcPr>
            <w:tcW w:w="7195" w:type="dxa"/>
            <w:tcBorders>
              <w:top w:val="single" w:sz="4" w:space="0" w:color="auto"/>
              <w:left w:val="single" w:sz="4" w:space="0" w:color="auto"/>
              <w:bottom w:val="single" w:sz="4" w:space="0" w:color="auto"/>
              <w:right w:val="single" w:sz="4" w:space="0" w:color="auto"/>
            </w:tcBorders>
          </w:tcPr>
          <w:p w14:paraId="49D8183C" w14:textId="77777777" w:rsidR="00D75AF9" w:rsidRPr="00E70CC9" w:rsidRDefault="00D75AF9" w:rsidP="003F060F">
            <w:pPr>
              <w:rPr>
                <w:sz w:val="20"/>
                <w:szCs w:val="20"/>
              </w:rPr>
            </w:pPr>
          </w:p>
        </w:tc>
      </w:tr>
      <w:tr w:rsidR="00D75AF9" w:rsidRPr="00E70CC9" w14:paraId="598965BA" w14:textId="77777777" w:rsidTr="006D3D4B">
        <w:tc>
          <w:tcPr>
            <w:tcW w:w="2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C074DA" w14:textId="68AC2AAE" w:rsidR="00D75AF9" w:rsidRPr="00E70CC9" w:rsidRDefault="00D75AF9" w:rsidP="003F060F">
            <w:pPr>
              <w:rPr>
                <w:b/>
                <w:sz w:val="20"/>
                <w:szCs w:val="20"/>
              </w:rPr>
            </w:pPr>
            <w:r w:rsidRPr="00E70CC9">
              <w:rPr>
                <w:b/>
                <w:sz w:val="20"/>
                <w:szCs w:val="20"/>
              </w:rPr>
              <w:lastRenderedPageBreak/>
              <w:t xml:space="preserve">Name of Additional Foreign Consignee </w:t>
            </w:r>
            <w:r>
              <w:rPr>
                <w:b/>
                <w:sz w:val="20"/>
                <w:szCs w:val="20"/>
              </w:rPr>
              <w:t>7</w:t>
            </w:r>
          </w:p>
        </w:tc>
        <w:tc>
          <w:tcPr>
            <w:tcW w:w="7195" w:type="dxa"/>
            <w:tcBorders>
              <w:top w:val="single" w:sz="4" w:space="0" w:color="auto"/>
              <w:left w:val="single" w:sz="4" w:space="0" w:color="auto"/>
              <w:bottom w:val="single" w:sz="4" w:space="0" w:color="auto"/>
              <w:right w:val="single" w:sz="4" w:space="0" w:color="auto"/>
            </w:tcBorders>
          </w:tcPr>
          <w:p w14:paraId="684FD41E" w14:textId="77777777" w:rsidR="00D75AF9" w:rsidRPr="00E70CC9" w:rsidRDefault="00D75AF9" w:rsidP="003F060F">
            <w:pPr>
              <w:rPr>
                <w:sz w:val="20"/>
                <w:szCs w:val="20"/>
              </w:rPr>
            </w:pPr>
          </w:p>
        </w:tc>
      </w:tr>
      <w:tr w:rsidR="00D75AF9" w:rsidRPr="00E70CC9" w14:paraId="1FFE827C" w14:textId="77777777" w:rsidTr="006D3D4B">
        <w:tc>
          <w:tcPr>
            <w:tcW w:w="2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FC369B" w14:textId="77777777" w:rsidR="00D75AF9" w:rsidRPr="00E70CC9" w:rsidRDefault="00D75AF9" w:rsidP="003F060F">
            <w:pPr>
              <w:rPr>
                <w:b/>
                <w:sz w:val="20"/>
                <w:szCs w:val="20"/>
              </w:rPr>
            </w:pPr>
          </w:p>
        </w:tc>
        <w:tc>
          <w:tcPr>
            <w:tcW w:w="7195" w:type="dxa"/>
            <w:tcBorders>
              <w:top w:val="single" w:sz="4" w:space="0" w:color="auto"/>
              <w:left w:val="single" w:sz="4" w:space="0" w:color="auto"/>
              <w:bottom w:val="single" w:sz="4" w:space="0" w:color="auto"/>
              <w:right w:val="single" w:sz="4" w:space="0" w:color="auto"/>
            </w:tcBorders>
          </w:tcPr>
          <w:p w14:paraId="03C7B885" w14:textId="77777777" w:rsidR="00D75AF9" w:rsidRPr="00E70CC9" w:rsidRDefault="00D75AF9" w:rsidP="003F060F">
            <w:pPr>
              <w:rPr>
                <w:sz w:val="20"/>
                <w:szCs w:val="20"/>
              </w:rPr>
            </w:pPr>
          </w:p>
        </w:tc>
      </w:tr>
      <w:tr w:rsidR="003F060F" w:rsidRPr="00E70CC9" w14:paraId="6B8958FA" w14:textId="77777777" w:rsidTr="00F036DC">
        <w:tc>
          <w:tcPr>
            <w:tcW w:w="2155" w:type="dxa"/>
            <w:tcBorders>
              <w:top w:val="single" w:sz="4" w:space="0" w:color="auto"/>
              <w:left w:val="single" w:sz="4" w:space="0" w:color="auto"/>
              <w:bottom w:val="single" w:sz="4" w:space="0" w:color="auto"/>
              <w:right w:val="single" w:sz="4" w:space="0" w:color="auto"/>
            </w:tcBorders>
          </w:tcPr>
          <w:p w14:paraId="07BEF7EA" w14:textId="6E9B1659" w:rsidR="003F060F" w:rsidRPr="00E70CC9" w:rsidRDefault="003F060F" w:rsidP="003F060F">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443976A4" w14:textId="77777777" w:rsidR="003F060F" w:rsidRPr="00E70CC9" w:rsidRDefault="003F060F" w:rsidP="003F060F">
            <w:pPr>
              <w:rPr>
                <w:sz w:val="20"/>
                <w:szCs w:val="20"/>
              </w:rPr>
            </w:pPr>
          </w:p>
        </w:tc>
      </w:tr>
      <w:tr w:rsidR="003F060F" w:rsidRPr="00E70CC9" w14:paraId="34EFE143" w14:textId="77777777" w:rsidTr="00F036DC">
        <w:tc>
          <w:tcPr>
            <w:tcW w:w="2155" w:type="dxa"/>
            <w:tcBorders>
              <w:top w:val="single" w:sz="4" w:space="0" w:color="auto"/>
              <w:left w:val="single" w:sz="4" w:space="0" w:color="auto"/>
              <w:bottom w:val="single" w:sz="4" w:space="0" w:color="auto"/>
              <w:right w:val="single" w:sz="4" w:space="0" w:color="auto"/>
            </w:tcBorders>
          </w:tcPr>
          <w:p w14:paraId="0F276223" w14:textId="4EB537E9" w:rsidR="003F060F" w:rsidRPr="00E70CC9" w:rsidRDefault="003F060F" w:rsidP="003F060F">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74ECA12B" w14:textId="77777777" w:rsidR="003F060F" w:rsidRPr="00E70CC9" w:rsidRDefault="003F060F" w:rsidP="003F060F">
            <w:pPr>
              <w:rPr>
                <w:sz w:val="20"/>
                <w:szCs w:val="20"/>
              </w:rPr>
            </w:pPr>
          </w:p>
        </w:tc>
      </w:tr>
      <w:tr w:rsidR="003F060F" w:rsidRPr="00E70CC9" w14:paraId="14F2DCF4" w14:textId="77777777" w:rsidTr="00F036DC">
        <w:tc>
          <w:tcPr>
            <w:tcW w:w="2155" w:type="dxa"/>
            <w:tcBorders>
              <w:top w:val="single" w:sz="4" w:space="0" w:color="auto"/>
              <w:left w:val="single" w:sz="4" w:space="0" w:color="auto"/>
              <w:bottom w:val="single" w:sz="4" w:space="0" w:color="auto"/>
              <w:right w:val="single" w:sz="4" w:space="0" w:color="auto"/>
            </w:tcBorders>
          </w:tcPr>
          <w:p w14:paraId="71A19DE1" w14:textId="192ECEEC" w:rsidR="003F060F" w:rsidRPr="00E70CC9" w:rsidRDefault="003F060F" w:rsidP="003F060F">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6032B912" w14:textId="77777777" w:rsidR="003F060F" w:rsidRPr="00E70CC9" w:rsidRDefault="003F060F" w:rsidP="003F060F">
            <w:pPr>
              <w:rPr>
                <w:sz w:val="20"/>
                <w:szCs w:val="20"/>
              </w:rPr>
            </w:pPr>
          </w:p>
        </w:tc>
      </w:tr>
      <w:tr w:rsidR="003F060F" w:rsidRPr="00E70CC9" w14:paraId="12A5151E" w14:textId="77777777" w:rsidTr="00F036DC">
        <w:tc>
          <w:tcPr>
            <w:tcW w:w="2155" w:type="dxa"/>
            <w:tcBorders>
              <w:top w:val="single" w:sz="4" w:space="0" w:color="auto"/>
              <w:left w:val="single" w:sz="4" w:space="0" w:color="auto"/>
              <w:bottom w:val="single" w:sz="4" w:space="0" w:color="auto"/>
              <w:right w:val="single" w:sz="4" w:space="0" w:color="auto"/>
            </w:tcBorders>
          </w:tcPr>
          <w:p w14:paraId="44134851" w14:textId="33C4EF14" w:rsidR="003F060F" w:rsidRPr="00E70CC9" w:rsidRDefault="003F060F" w:rsidP="003F060F">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32CA36CD" w14:textId="77777777" w:rsidR="003F060F" w:rsidRPr="00E70CC9" w:rsidRDefault="003F060F" w:rsidP="003F060F">
            <w:pPr>
              <w:rPr>
                <w:sz w:val="20"/>
                <w:szCs w:val="20"/>
              </w:rPr>
            </w:pPr>
          </w:p>
        </w:tc>
      </w:tr>
      <w:tr w:rsidR="003F060F" w:rsidRPr="00E70CC9" w14:paraId="25DFF38F" w14:textId="77777777" w:rsidTr="00F036DC">
        <w:tc>
          <w:tcPr>
            <w:tcW w:w="2155" w:type="dxa"/>
            <w:tcBorders>
              <w:top w:val="single" w:sz="4" w:space="0" w:color="auto"/>
              <w:left w:val="single" w:sz="4" w:space="0" w:color="auto"/>
              <w:bottom w:val="single" w:sz="4" w:space="0" w:color="auto"/>
              <w:right w:val="single" w:sz="4" w:space="0" w:color="auto"/>
            </w:tcBorders>
          </w:tcPr>
          <w:p w14:paraId="6227CDAE" w14:textId="2514A6B6" w:rsidR="003F060F" w:rsidRPr="00E70CC9" w:rsidRDefault="003F060F" w:rsidP="003F060F">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2C0A6561" w14:textId="77777777" w:rsidR="003F060F" w:rsidRPr="00E70CC9" w:rsidRDefault="003F060F" w:rsidP="003F060F">
            <w:pPr>
              <w:rPr>
                <w:sz w:val="20"/>
                <w:szCs w:val="20"/>
              </w:rPr>
            </w:pPr>
          </w:p>
        </w:tc>
      </w:tr>
      <w:tr w:rsidR="003F060F" w:rsidRPr="00E70CC9" w14:paraId="085947FE" w14:textId="77777777" w:rsidTr="00F036DC">
        <w:tc>
          <w:tcPr>
            <w:tcW w:w="2155" w:type="dxa"/>
            <w:tcBorders>
              <w:top w:val="single" w:sz="4" w:space="0" w:color="auto"/>
              <w:left w:val="single" w:sz="4" w:space="0" w:color="auto"/>
              <w:bottom w:val="single" w:sz="4" w:space="0" w:color="auto"/>
              <w:right w:val="single" w:sz="4" w:space="0" w:color="auto"/>
            </w:tcBorders>
          </w:tcPr>
          <w:p w14:paraId="1B8F8D11" w14:textId="244C62CB" w:rsidR="003F060F" w:rsidRPr="00E70CC9" w:rsidRDefault="003F060F" w:rsidP="003F060F">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6D239007" w14:textId="77777777" w:rsidR="003F060F" w:rsidRPr="00E70CC9" w:rsidRDefault="003F060F" w:rsidP="003F060F">
            <w:pPr>
              <w:rPr>
                <w:sz w:val="20"/>
                <w:szCs w:val="20"/>
              </w:rPr>
            </w:pPr>
          </w:p>
        </w:tc>
      </w:tr>
      <w:tr w:rsidR="003F060F" w:rsidRPr="00E70CC9" w14:paraId="77A33F5A" w14:textId="77777777" w:rsidTr="006D3D4B">
        <w:tc>
          <w:tcPr>
            <w:tcW w:w="2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C84EF3" w14:textId="0578D2F6" w:rsidR="003F060F" w:rsidRPr="00E70CC9" w:rsidRDefault="003F060F" w:rsidP="003F060F">
            <w:pPr>
              <w:rPr>
                <w:sz w:val="20"/>
                <w:szCs w:val="20"/>
              </w:rPr>
            </w:pPr>
            <w:r w:rsidRPr="00E70CC9">
              <w:rPr>
                <w:b/>
                <w:sz w:val="20"/>
                <w:szCs w:val="20"/>
              </w:rPr>
              <w:t>Name of Additional Foreign Consignee 8</w:t>
            </w:r>
          </w:p>
        </w:tc>
        <w:tc>
          <w:tcPr>
            <w:tcW w:w="7195" w:type="dxa"/>
            <w:tcBorders>
              <w:top w:val="single" w:sz="4" w:space="0" w:color="auto"/>
              <w:left w:val="single" w:sz="4" w:space="0" w:color="auto"/>
              <w:bottom w:val="single" w:sz="4" w:space="0" w:color="auto"/>
              <w:right w:val="single" w:sz="4" w:space="0" w:color="auto"/>
            </w:tcBorders>
          </w:tcPr>
          <w:p w14:paraId="1F8976E7" w14:textId="77777777" w:rsidR="003F060F" w:rsidRPr="00E70CC9" w:rsidRDefault="003F060F" w:rsidP="003F060F">
            <w:pPr>
              <w:rPr>
                <w:sz w:val="20"/>
                <w:szCs w:val="20"/>
              </w:rPr>
            </w:pPr>
          </w:p>
        </w:tc>
      </w:tr>
      <w:tr w:rsidR="003F060F" w:rsidRPr="00E70CC9" w14:paraId="535E99C9" w14:textId="77777777" w:rsidTr="00F036DC">
        <w:tc>
          <w:tcPr>
            <w:tcW w:w="2155" w:type="dxa"/>
            <w:tcBorders>
              <w:top w:val="single" w:sz="4" w:space="0" w:color="auto"/>
              <w:left w:val="single" w:sz="4" w:space="0" w:color="auto"/>
              <w:bottom w:val="single" w:sz="4" w:space="0" w:color="auto"/>
              <w:right w:val="single" w:sz="4" w:space="0" w:color="auto"/>
            </w:tcBorders>
          </w:tcPr>
          <w:p w14:paraId="4CC25751" w14:textId="624FC207" w:rsidR="003F060F" w:rsidRPr="00E70CC9" w:rsidRDefault="003F060F" w:rsidP="003F060F">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569CAB25" w14:textId="77777777" w:rsidR="003F060F" w:rsidRPr="00E70CC9" w:rsidRDefault="003F060F" w:rsidP="003F060F">
            <w:pPr>
              <w:rPr>
                <w:sz w:val="20"/>
                <w:szCs w:val="20"/>
              </w:rPr>
            </w:pPr>
          </w:p>
        </w:tc>
      </w:tr>
      <w:tr w:rsidR="003F060F" w:rsidRPr="00E70CC9" w14:paraId="6843FB33" w14:textId="77777777" w:rsidTr="00F036DC">
        <w:tc>
          <w:tcPr>
            <w:tcW w:w="2155" w:type="dxa"/>
            <w:tcBorders>
              <w:top w:val="single" w:sz="4" w:space="0" w:color="auto"/>
              <w:left w:val="single" w:sz="4" w:space="0" w:color="auto"/>
              <w:bottom w:val="single" w:sz="4" w:space="0" w:color="auto"/>
              <w:right w:val="single" w:sz="4" w:space="0" w:color="auto"/>
            </w:tcBorders>
          </w:tcPr>
          <w:p w14:paraId="6F3E8AB6" w14:textId="28D3834D" w:rsidR="003F060F" w:rsidRPr="00E70CC9" w:rsidRDefault="003F060F" w:rsidP="003F060F">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4D5C4806" w14:textId="77777777" w:rsidR="003F060F" w:rsidRPr="00E70CC9" w:rsidRDefault="003F060F" w:rsidP="003F060F">
            <w:pPr>
              <w:rPr>
                <w:sz w:val="20"/>
                <w:szCs w:val="20"/>
              </w:rPr>
            </w:pPr>
          </w:p>
        </w:tc>
      </w:tr>
      <w:tr w:rsidR="003F060F" w:rsidRPr="00E70CC9" w14:paraId="3133DF9B" w14:textId="77777777" w:rsidTr="00F036DC">
        <w:tc>
          <w:tcPr>
            <w:tcW w:w="2155" w:type="dxa"/>
            <w:tcBorders>
              <w:top w:val="single" w:sz="4" w:space="0" w:color="auto"/>
              <w:left w:val="single" w:sz="4" w:space="0" w:color="auto"/>
              <w:bottom w:val="single" w:sz="4" w:space="0" w:color="auto"/>
              <w:right w:val="single" w:sz="4" w:space="0" w:color="auto"/>
            </w:tcBorders>
          </w:tcPr>
          <w:p w14:paraId="1308B862" w14:textId="5560E502" w:rsidR="003F060F" w:rsidRPr="00E70CC9" w:rsidRDefault="003F060F" w:rsidP="003F060F">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50964DCF" w14:textId="77777777" w:rsidR="003F060F" w:rsidRPr="00E70CC9" w:rsidRDefault="003F060F" w:rsidP="003F060F">
            <w:pPr>
              <w:rPr>
                <w:sz w:val="20"/>
                <w:szCs w:val="20"/>
              </w:rPr>
            </w:pPr>
          </w:p>
        </w:tc>
      </w:tr>
      <w:tr w:rsidR="003F060F" w:rsidRPr="00E70CC9" w14:paraId="2251E847" w14:textId="77777777" w:rsidTr="00F036DC">
        <w:tc>
          <w:tcPr>
            <w:tcW w:w="2155" w:type="dxa"/>
            <w:tcBorders>
              <w:top w:val="single" w:sz="4" w:space="0" w:color="auto"/>
              <w:left w:val="single" w:sz="4" w:space="0" w:color="auto"/>
              <w:bottom w:val="single" w:sz="4" w:space="0" w:color="auto"/>
              <w:right w:val="single" w:sz="4" w:space="0" w:color="auto"/>
            </w:tcBorders>
          </w:tcPr>
          <w:p w14:paraId="2E161C3F" w14:textId="013E54DF" w:rsidR="003F060F" w:rsidRPr="00E70CC9" w:rsidRDefault="003F060F" w:rsidP="003F060F">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214655AF" w14:textId="77777777" w:rsidR="003F060F" w:rsidRPr="00E70CC9" w:rsidRDefault="003F060F" w:rsidP="003F060F">
            <w:pPr>
              <w:rPr>
                <w:sz w:val="20"/>
                <w:szCs w:val="20"/>
              </w:rPr>
            </w:pPr>
          </w:p>
        </w:tc>
      </w:tr>
      <w:tr w:rsidR="003F060F" w:rsidRPr="00E70CC9" w14:paraId="5DCD10D2" w14:textId="77777777" w:rsidTr="00F036DC">
        <w:tc>
          <w:tcPr>
            <w:tcW w:w="2155" w:type="dxa"/>
            <w:tcBorders>
              <w:top w:val="single" w:sz="4" w:space="0" w:color="auto"/>
              <w:left w:val="single" w:sz="4" w:space="0" w:color="auto"/>
              <w:bottom w:val="single" w:sz="4" w:space="0" w:color="auto"/>
              <w:right w:val="single" w:sz="4" w:space="0" w:color="auto"/>
            </w:tcBorders>
          </w:tcPr>
          <w:p w14:paraId="3B48AD22" w14:textId="4F4AAC01" w:rsidR="003F060F" w:rsidRPr="00E70CC9" w:rsidRDefault="003F060F" w:rsidP="003F060F">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6E26B3CF" w14:textId="77777777" w:rsidR="003F060F" w:rsidRPr="00E70CC9" w:rsidRDefault="003F060F" w:rsidP="003F060F">
            <w:pPr>
              <w:rPr>
                <w:sz w:val="20"/>
                <w:szCs w:val="20"/>
              </w:rPr>
            </w:pPr>
          </w:p>
        </w:tc>
      </w:tr>
      <w:tr w:rsidR="003F060F" w:rsidRPr="00E70CC9" w14:paraId="08E7415C" w14:textId="77777777" w:rsidTr="00F036DC">
        <w:tc>
          <w:tcPr>
            <w:tcW w:w="2155" w:type="dxa"/>
            <w:tcBorders>
              <w:top w:val="single" w:sz="4" w:space="0" w:color="auto"/>
              <w:left w:val="single" w:sz="4" w:space="0" w:color="auto"/>
              <w:bottom w:val="single" w:sz="4" w:space="0" w:color="auto"/>
              <w:right w:val="single" w:sz="4" w:space="0" w:color="auto"/>
            </w:tcBorders>
          </w:tcPr>
          <w:p w14:paraId="1F0B359D" w14:textId="7EB576A8" w:rsidR="003F060F" w:rsidRPr="00E70CC9" w:rsidRDefault="003F060F" w:rsidP="003F060F">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0C147C0A" w14:textId="77777777" w:rsidR="003F060F" w:rsidRPr="00E70CC9" w:rsidRDefault="003F060F" w:rsidP="003F060F">
            <w:pPr>
              <w:rPr>
                <w:sz w:val="20"/>
                <w:szCs w:val="20"/>
              </w:rPr>
            </w:pPr>
          </w:p>
        </w:tc>
      </w:tr>
      <w:bookmarkEnd w:id="2"/>
      <w:tr w:rsidR="003F060F" w:rsidRPr="00E70CC9" w14:paraId="6FF27F10" w14:textId="77777777" w:rsidTr="00F036DC">
        <w:tc>
          <w:tcPr>
            <w:tcW w:w="2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A03C29" w14:textId="6BED25F9" w:rsidR="003F060F" w:rsidRPr="00E70CC9" w:rsidRDefault="003F060F" w:rsidP="00F036DC">
            <w:pPr>
              <w:rPr>
                <w:b/>
                <w:sz w:val="20"/>
                <w:szCs w:val="20"/>
              </w:rPr>
            </w:pPr>
            <w:r w:rsidRPr="00E70CC9">
              <w:rPr>
                <w:b/>
                <w:sz w:val="20"/>
                <w:szCs w:val="20"/>
              </w:rPr>
              <w:t>Name of Additional Foreign Consignee 9</w:t>
            </w:r>
          </w:p>
        </w:tc>
        <w:tc>
          <w:tcPr>
            <w:tcW w:w="7195" w:type="dxa"/>
            <w:tcBorders>
              <w:top w:val="single" w:sz="4" w:space="0" w:color="auto"/>
              <w:left w:val="single" w:sz="4" w:space="0" w:color="auto"/>
              <w:bottom w:val="single" w:sz="4" w:space="0" w:color="auto"/>
              <w:right w:val="single" w:sz="4" w:space="0" w:color="auto"/>
            </w:tcBorders>
          </w:tcPr>
          <w:p w14:paraId="4930CB42" w14:textId="77777777" w:rsidR="003F060F" w:rsidRPr="00E70CC9" w:rsidRDefault="003F060F" w:rsidP="00F036DC">
            <w:pPr>
              <w:rPr>
                <w:sz w:val="20"/>
                <w:szCs w:val="20"/>
              </w:rPr>
            </w:pPr>
          </w:p>
        </w:tc>
      </w:tr>
      <w:tr w:rsidR="003F060F" w:rsidRPr="00E70CC9" w14:paraId="06A159C5"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45016BB8" w14:textId="77777777" w:rsidR="003F060F" w:rsidRPr="00E70CC9" w:rsidRDefault="003F060F" w:rsidP="00F036DC">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628E42B1" w14:textId="77777777" w:rsidR="003F060F" w:rsidRPr="00E70CC9" w:rsidRDefault="003F060F" w:rsidP="00F036DC">
            <w:pPr>
              <w:rPr>
                <w:sz w:val="20"/>
                <w:szCs w:val="20"/>
              </w:rPr>
            </w:pPr>
          </w:p>
        </w:tc>
      </w:tr>
      <w:tr w:rsidR="003F060F" w:rsidRPr="00E70CC9" w14:paraId="70EE8D49"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76FD8965" w14:textId="77777777" w:rsidR="003F060F" w:rsidRPr="00E70CC9" w:rsidRDefault="003F060F" w:rsidP="00F036DC">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778CD5AF" w14:textId="77777777" w:rsidR="003F060F" w:rsidRPr="00E70CC9" w:rsidRDefault="003F060F" w:rsidP="00F036DC">
            <w:pPr>
              <w:rPr>
                <w:sz w:val="20"/>
                <w:szCs w:val="20"/>
              </w:rPr>
            </w:pPr>
          </w:p>
        </w:tc>
      </w:tr>
      <w:tr w:rsidR="003F060F" w:rsidRPr="00E70CC9" w14:paraId="76679EBF"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AAF2D52" w14:textId="77777777" w:rsidR="003F060F" w:rsidRPr="00E70CC9" w:rsidRDefault="003F060F" w:rsidP="00F036DC">
            <w:pPr>
              <w:rPr>
                <w:bCs/>
                <w:sz w:val="20"/>
                <w:szCs w:val="20"/>
              </w:rPr>
            </w:pPr>
            <w:r w:rsidRPr="00E70CC9">
              <w:rPr>
                <w:bCs/>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7D6A69BE" w14:textId="77777777" w:rsidR="003F060F" w:rsidRPr="00E70CC9" w:rsidRDefault="003F060F" w:rsidP="00F036DC">
            <w:pPr>
              <w:rPr>
                <w:b/>
                <w:sz w:val="20"/>
                <w:szCs w:val="20"/>
              </w:rPr>
            </w:pPr>
          </w:p>
        </w:tc>
      </w:tr>
      <w:tr w:rsidR="003F060F" w:rsidRPr="00E70CC9" w14:paraId="2F4487CF"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04207FE" w14:textId="77777777" w:rsidR="003F060F" w:rsidRPr="00E70CC9" w:rsidRDefault="003F060F" w:rsidP="00F036DC">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00393F78" w14:textId="77777777" w:rsidR="003F060F" w:rsidRPr="00E70CC9" w:rsidRDefault="003F060F" w:rsidP="00F036DC">
            <w:pPr>
              <w:rPr>
                <w:sz w:val="20"/>
                <w:szCs w:val="20"/>
              </w:rPr>
            </w:pPr>
          </w:p>
        </w:tc>
      </w:tr>
      <w:tr w:rsidR="003F060F" w:rsidRPr="00E70CC9" w14:paraId="705865B3"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731ACE4D" w14:textId="77777777" w:rsidR="003F060F" w:rsidRPr="00E70CC9" w:rsidRDefault="003F060F" w:rsidP="00F036DC">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66694A68" w14:textId="77777777" w:rsidR="003F060F" w:rsidRPr="00E70CC9" w:rsidRDefault="003F060F" w:rsidP="00F036DC">
            <w:pPr>
              <w:rPr>
                <w:sz w:val="20"/>
                <w:szCs w:val="20"/>
              </w:rPr>
            </w:pPr>
          </w:p>
        </w:tc>
      </w:tr>
      <w:tr w:rsidR="003F060F" w:rsidRPr="00E70CC9" w14:paraId="35A1C1CA" w14:textId="77777777" w:rsidTr="00F036DC">
        <w:tc>
          <w:tcPr>
            <w:tcW w:w="2155" w:type="dxa"/>
            <w:tcBorders>
              <w:top w:val="single" w:sz="4" w:space="0" w:color="auto"/>
              <w:left w:val="single" w:sz="4" w:space="0" w:color="auto"/>
              <w:bottom w:val="single" w:sz="4" w:space="0" w:color="auto"/>
              <w:right w:val="single" w:sz="4" w:space="0" w:color="auto"/>
            </w:tcBorders>
            <w:hideMark/>
          </w:tcPr>
          <w:p w14:paraId="0A426FC7" w14:textId="77777777" w:rsidR="003F060F" w:rsidRPr="00E70CC9" w:rsidRDefault="003F060F" w:rsidP="00F036DC">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31C6E090" w14:textId="77777777" w:rsidR="003F060F" w:rsidRPr="00E70CC9" w:rsidRDefault="003F060F" w:rsidP="00F036DC">
            <w:pPr>
              <w:rPr>
                <w:sz w:val="20"/>
                <w:szCs w:val="20"/>
              </w:rPr>
            </w:pPr>
          </w:p>
        </w:tc>
      </w:tr>
      <w:tr w:rsidR="003F060F" w:rsidRPr="00E70CC9" w14:paraId="695A08E7" w14:textId="77777777" w:rsidTr="006D3D4B">
        <w:tc>
          <w:tcPr>
            <w:tcW w:w="2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4352E" w14:textId="66709046" w:rsidR="003F060F" w:rsidRPr="00E70CC9" w:rsidRDefault="003F060F" w:rsidP="00F036DC">
            <w:pPr>
              <w:rPr>
                <w:sz w:val="20"/>
                <w:szCs w:val="20"/>
              </w:rPr>
            </w:pPr>
            <w:r w:rsidRPr="00E70CC9">
              <w:rPr>
                <w:b/>
                <w:sz w:val="20"/>
                <w:szCs w:val="20"/>
              </w:rPr>
              <w:t>Name of Additional Foreign Consignee 10</w:t>
            </w:r>
          </w:p>
        </w:tc>
        <w:tc>
          <w:tcPr>
            <w:tcW w:w="7195" w:type="dxa"/>
            <w:tcBorders>
              <w:top w:val="single" w:sz="4" w:space="0" w:color="auto"/>
              <w:left w:val="single" w:sz="4" w:space="0" w:color="auto"/>
              <w:bottom w:val="single" w:sz="4" w:space="0" w:color="auto"/>
              <w:right w:val="single" w:sz="4" w:space="0" w:color="auto"/>
            </w:tcBorders>
          </w:tcPr>
          <w:p w14:paraId="65C8F489" w14:textId="77777777" w:rsidR="003F060F" w:rsidRPr="00E70CC9" w:rsidRDefault="003F060F" w:rsidP="00F036DC">
            <w:pPr>
              <w:rPr>
                <w:sz w:val="20"/>
                <w:szCs w:val="20"/>
              </w:rPr>
            </w:pPr>
          </w:p>
        </w:tc>
      </w:tr>
      <w:tr w:rsidR="003F060F" w:rsidRPr="00E70CC9" w14:paraId="3A030092" w14:textId="77777777" w:rsidTr="00F036DC">
        <w:tc>
          <w:tcPr>
            <w:tcW w:w="2155" w:type="dxa"/>
            <w:tcBorders>
              <w:top w:val="single" w:sz="4" w:space="0" w:color="auto"/>
              <w:left w:val="single" w:sz="4" w:space="0" w:color="auto"/>
              <w:bottom w:val="single" w:sz="4" w:space="0" w:color="auto"/>
              <w:right w:val="single" w:sz="4" w:space="0" w:color="auto"/>
            </w:tcBorders>
          </w:tcPr>
          <w:p w14:paraId="3E147DA7" w14:textId="77777777" w:rsidR="003F060F" w:rsidRPr="00E70CC9" w:rsidRDefault="003F060F" w:rsidP="00F036DC">
            <w:pPr>
              <w:rPr>
                <w:sz w:val="20"/>
                <w:szCs w:val="20"/>
              </w:rPr>
            </w:pPr>
            <w:r w:rsidRPr="00E70CC9">
              <w:rPr>
                <w:sz w:val="20"/>
                <w:szCs w:val="20"/>
              </w:rPr>
              <w:t xml:space="preserve">      Address 1</w:t>
            </w:r>
          </w:p>
        </w:tc>
        <w:tc>
          <w:tcPr>
            <w:tcW w:w="7195" w:type="dxa"/>
            <w:tcBorders>
              <w:top w:val="single" w:sz="4" w:space="0" w:color="auto"/>
              <w:left w:val="single" w:sz="4" w:space="0" w:color="auto"/>
              <w:bottom w:val="single" w:sz="4" w:space="0" w:color="auto"/>
              <w:right w:val="single" w:sz="4" w:space="0" w:color="auto"/>
            </w:tcBorders>
          </w:tcPr>
          <w:p w14:paraId="3325538C" w14:textId="77777777" w:rsidR="003F060F" w:rsidRPr="00E70CC9" w:rsidRDefault="003F060F" w:rsidP="00F036DC">
            <w:pPr>
              <w:rPr>
                <w:sz w:val="20"/>
                <w:szCs w:val="20"/>
              </w:rPr>
            </w:pPr>
          </w:p>
        </w:tc>
      </w:tr>
      <w:tr w:rsidR="003F060F" w:rsidRPr="00E70CC9" w14:paraId="7BC95B46" w14:textId="77777777" w:rsidTr="00F036DC">
        <w:tc>
          <w:tcPr>
            <w:tcW w:w="2155" w:type="dxa"/>
            <w:tcBorders>
              <w:top w:val="single" w:sz="4" w:space="0" w:color="auto"/>
              <w:left w:val="single" w:sz="4" w:space="0" w:color="auto"/>
              <w:bottom w:val="single" w:sz="4" w:space="0" w:color="auto"/>
              <w:right w:val="single" w:sz="4" w:space="0" w:color="auto"/>
            </w:tcBorders>
          </w:tcPr>
          <w:p w14:paraId="2039AB4C" w14:textId="77777777" w:rsidR="003F060F" w:rsidRPr="00E70CC9" w:rsidRDefault="003F060F" w:rsidP="00F036DC">
            <w:pPr>
              <w:rPr>
                <w:sz w:val="20"/>
                <w:szCs w:val="20"/>
              </w:rPr>
            </w:pPr>
            <w:r w:rsidRPr="00E70CC9">
              <w:rPr>
                <w:sz w:val="20"/>
                <w:szCs w:val="20"/>
              </w:rPr>
              <w:t xml:space="preserve">      Address 2</w:t>
            </w:r>
          </w:p>
        </w:tc>
        <w:tc>
          <w:tcPr>
            <w:tcW w:w="7195" w:type="dxa"/>
            <w:tcBorders>
              <w:top w:val="single" w:sz="4" w:space="0" w:color="auto"/>
              <w:left w:val="single" w:sz="4" w:space="0" w:color="auto"/>
              <w:bottom w:val="single" w:sz="4" w:space="0" w:color="auto"/>
              <w:right w:val="single" w:sz="4" w:space="0" w:color="auto"/>
            </w:tcBorders>
          </w:tcPr>
          <w:p w14:paraId="5F6D364F" w14:textId="77777777" w:rsidR="003F060F" w:rsidRPr="00E70CC9" w:rsidRDefault="003F060F" w:rsidP="00F036DC">
            <w:pPr>
              <w:rPr>
                <w:sz w:val="20"/>
                <w:szCs w:val="20"/>
              </w:rPr>
            </w:pPr>
          </w:p>
        </w:tc>
      </w:tr>
      <w:tr w:rsidR="003F060F" w:rsidRPr="00E70CC9" w14:paraId="6AE2D6D7" w14:textId="77777777" w:rsidTr="00F036DC">
        <w:tc>
          <w:tcPr>
            <w:tcW w:w="2155" w:type="dxa"/>
            <w:tcBorders>
              <w:top w:val="single" w:sz="4" w:space="0" w:color="auto"/>
              <w:left w:val="single" w:sz="4" w:space="0" w:color="auto"/>
              <w:bottom w:val="single" w:sz="4" w:space="0" w:color="auto"/>
              <w:right w:val="single" w:sz="4" w:space="0" w:color="auto"/>
            </w:tcBorders>
          </w:tcPr>
          <w:p w14:paraId="76BF7FD1" w14:textId="77777777" w:rsidR="003F060F" w:rsidRPr="00E70CC9" w:rsidRDefault="003F060F" w:rsidP="00F036DC">
            <w:pPr>
              <w:rPr>
                <w:sz w:val="20"/>
                <w:szCs w:val="20"/>
              </w:rPr>
            </w:pPr>
            <w:r w:rsidRPr="00E70CC9">
              <w:rPr>
                <w:sz w:val="20"/>
                <w:szCs w:val="20"/>
              </w:rPr>
              <w:t xml:space="preserve">      City</w:t>
            </w:r>
          </w:p>
        </w:tc>
        <w:tc>
          <w:tcPr>
            <w:tcW w:w="7195" w:type="dxa"/>
            <w:tcBorders>
              <w:top w:val="single" w:sz="4" w:space="0" w:color="auto"/>
              <w:left w:val="single" w:sz="4" w:space="0" w:color="auto"/>
              <w:bottom w:val="single" w:sz="4" w:space="0" w:color="auto"/>
              <w:right w:val="single" w:sz="4" w:space="0" w:color="auto"/>
            </w:tcBorders>
          </w:tcPr>
          <w:p w14:paraId="2B976AA4" w14:textId="77777777" w:rsidR="003F060F" w:rsidRPr="00E70CC9" w:rsidRDefault="003F060F" w:rsidP="00F036DC">
            <w:pPr>
              <w:rPr>
                <w:sz w:val="20"/>
                <w:szCs w:val="20"/>
              </w:rPr>
            </w:pPr>
          </w:p>
        </w:tc>
      </w:tr>
      <w:tr w:rsidR="003F060F" w:rsidRPr="00E70CC9" w14:paraId="57177DEC" w14:textId="77777777" w:rsidTr="00F036DC">
        <w:tc>
          <w:tcPr>
            <w:tcW w:w="2155" w:type="dxa"/>
            <w:tcBorders>
              <w:top w:val="single" w:sz="4" w:space="0" w:color="auto"/>
              <w:left w:val="single" w:sz="4" w:space="0" w:color="auto"/>
              <w:bottom w:val="single" w:sz="4" w:space="0" w:color="auto"/>
              <w:right w:val="single" w:sz="4" w:space="0" w:color="auto"/>
            </w:tcBorders>
          </w:tcPr>
          <w:p w14:paraId="1B58D7F7" w14:textId="77777777" w:rsidR="003F060F" w:rsidRPr="00E70CC9" w:rsidRDefault="003F060F" w:rsidP="00F036DC">
            <w:pPr>
              <w:rPr>
                <w:sz w:val="20"/>
                <w:szCs w:val="20"/>
              </w:rPr>
            </w:pPr>
            <w:r w:rsidRPr="00E70CC9">
              <w:rPr>
                <w:sz w:val="20"/>
                <w:szCs w:val="20"/>
              </w:rPr>
              <w:t xml:space="preserve">      Postal Code</w:t>
            </w:r>
          </w:p>
        </w:tc>
        <w:tc>
          <w:tcPr>
            <w:tcW w:w="7195" w:type="dxa"/>
            <w:tcBorders>
              <w:top w:val="single" w:sz="4" w:space="0" w:color="auto"/>
              <w:left w:val="single" w:sz="4" w:space="0" w:color="auto"/>
              <w:bottom w:val="single" w:sz="4" w:space="0" w:color="auto"/>
              <w:right w:val="single" w:sz="4" w:space="0" w:color="auto"/>
            </w:tcBorders>
          </w:tcPr>
          <w:p w14:paraId="3A61DAE6" w14:textId="77777777" w:rsidR="003F060F" w:rsidRPr="00E70CC9" w:rsidRDefault="003F060F" w:rsidP="00F036DC">
            <w:pPr>
              <w:rPr>
                <w:sz w:val="20"/>
                <w:szCs w:val="20"/>
              </w:rPr>
            </w:pPr>
          </w:p>
        </w:tc>
      </w:tr>
      <w:tr w:rsidR="003F060F" w:rsidRPr="00E70CC9" w14:paraId="7FC5D5C4" w14:textId="77777777" w:rsidTr="00F036DC">
        <w:tc>
          <w:tcPr>
            <w:tcW w:w="2155" w:type="dxa"/>
            <w:tcBorders>
              <w:top w:val="single" w:sz="4" w:space="0" w:color="auto"/>
              <w:left w:val="single" w:sz="4" w:space="0" w:color="auto"/>
              <w:bottom w:val="single" w:sz="4" w:space="0" w:color="auto"/>
              <w:right w:val="single" w:sz="4" w:space="0" w:color="auto"/>
            </w:tcBorders>
          </w:tcPr>
          <w:p w14:paraId="3B46B4CE" w14:textId="77777777" w:rsidR="003F060F" w:rsidRPr="00E70CC9" w:rsidRDefault="003F060F" w:rsidP="00F036DC">
            <w:pPr>
              <w:rPr>
                <w:sz w:val="20"/>
                <w:szCs w:val="20"/>
              </w:rPr>
            </w:pPr>
            <w:r w:rsidRPr="00E70CC9">
              <w:rPr>
                <w:sz w:val="20"/>
                <w:szCs w:val="20"/>
              </w:rPr>
              <w:t xml:space="preserve">      Country </w:t>
            </w:r>
          </w:p>
        </w:tc>
        <w:tc>
          <w:tcPr>
            <w:tcW w:w="7195" w:type="dxa"/>
            <w:tcBorders>
              <w:top w:val="single" w:sz="4" w:space="0" w:color="auto"/>
              <w:left w:val="single" w:sz="4" w:space="0" w:color="auto"/>
              <w:bottom w:val="single" w:sz="4" w:space="0" w:color="auto"/>
              <w:right w:val="single" w:sz="4" w:space="0" w:color="auto"/>
            </w:tcBorders>
          </w:tcPr>
          <w:p w14:paraId="22931629" w14:textId="77777777" w:rsidR="003F060F" w:rsidRPr="00E70CC9" w:rsidRDefault="003F060F" w:rsidP="00F036DC">
            <w:pPr>
              <w:rPr>
                <w:sz w:val="20"/>
                <w:szCs w:val="20"/>
              </w:rPr>
            </w:pPr>
          </w:p>
        </w:tc>
      </w:tr>
      <w:tr w:rsidR="003F060F" w:rsidRPr="00E70CC9" w14:paraId="6E74E193" w14:textId="77777777" w:rsidTr="00F036DC">
        <w:tc>
          <w:tcPr>
            <w:tcW w:w="2155" w:type="dxa"/>
            <w:tcBorders>
              <w:top w:val="single" w:sz="4" w:space="0" w:color="auto"/>
              <w:left w:val="single" w:sz="4" w:space="0" w:color="auto"/>
              <w:bottom w:val="single" w:sz="4" w:space="0" w:color="auto"/>
              <w:right w:val="single" w:sz="4" w:space="0" w:color="auto"/>
            </w:tcBorders>
          </w:tcPr>
          <w:p w14:paraId="63A6CD37" w14:textId="77777777" w:rsidR="003F060F" w:rsidRPr="00E70CC9" w:rsidRDefault="003F060F" w:rsidP="00F036DC">
            <w:pPr>
              <w:rPr>
                <w:sz w:val="20"/>
                <w:szCs w:val="20"/>
              </w:rPr>
            </w:pPr>
            <w:r w:rsidRPr="00E70CC9">
              <w:rPr>
                <w:sz w:val="20"/>
                <w:szCs w:val="20"/>
              </w:rPr>
              <w:t>Role of Consignee</w:t>
            </w:r>
          </w:p>
        </w:tc>
        <w:tc>
          <w:tcPr>
            <w:tcW w:w="7195" w:type="dxa"/>
            <w:tcBorders>
              <w:top w:val="single" w:sz="4" w:space="0" w:color="auto"/>
              <w:left w:val="single" w:sz="4" w:space="0" w:color="auto"/>
              <w:bottom w:val="single" w:sz="4" w:space="0" w:color="auto"/>
              <w:right w:val="single" w:sz="4" w:space="0" w:color="auto"/>
            </w:tcBorders>
          </w:tcPr>
          <w:p w14:paraId="111BB17E" w14:textId="77777777" w:rsidR="003F060F" w:rsidRPr="00E70CC9" w:rsidRDefault="003F060F" w:rsidP="00F036DC">
            <w:pPr>
              <w:rPr>
                <w:sz w:val="20"/>
                <w:szCs w:val="20"/>
              </w:rPr>
            </w:pPr>
          </w:p>
        </w:tc>
      </w:tr>
    </w:tbl>
    <w:p w14:paraId="00BACBEC" w14:textId="35BADE94" w:rsidR="00262325" w:rsidRPr="00E70CC9" w:rsidRDefault="00262325" w:rsidP="00262325">
      <w:pPr>
        <w:rPr>
          <w:b/>
          <w:bCs/>
          <w:sz w:val="20"/>
          <w:szCs w:val="20"/>
        </w:rPr>
      </w:pPr>
      <w:r w:rsidRPr="00E70CC9">
        <w:rPr>
          <w:b/>
          <w:bCs/>
          <w:sz w:val="20"/>
          <w:szCs w:val="20"/>
        </w:rPr>
        <w:t>For additional foreign consignees, please attach a list.</w:t>
      </w:r>
    </w:p>
    <w:p w14:paraId="37ED8A6E" w14:textId="77777777" w:rsidR="00262325" w:rsidRPr="00E70CC9" w:rsidRDefault="00262325">
      <w:pPr>
        <w:rPr>
          <w:sz w:val="20"/>
          <w:szCs w:val="20"/>
        </w:rPr>
      </w:pPr>
    </w:p>
    <w:sectPr w:rsidR="00262325" w:rsidRPr="00E70CC9" w:rsidSect="006D3D4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94BF" w14:textId="77777777" w:rsidR="000076F8" w:rsidRDefault="000076F8" w:rsidP="00B70737">
      <w:pPr>
        <w:spacing w:after="0" w:line="240" w:lineRule="auto"/>
      </w:pPr>
      <w:r>
        <w:separator/>
      </w:r>
    </w:p>
  </w:endnote>
  <w:endnote w:type="continuationSeparator" w:id="0">
    <w:p w14:paraId="3D075D00" w14:textId="77777777" w:rsidR="000076F8" w:rsidRDefault="000076F8" w:rsidP="00B7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23695"/>
      <w:docPartObj>
        <w:docPartGallery w:val="Page Numbers (Bottom of Page)"/>
        <w:docPartUnique/>
      </w:docPartObj>
    </w:sdtPr>
    <w:sdtEndPr>
      <w:rPr>
        <w:noProof/>
      </w:rPr>
    </w:sdtEndPr>
    <w:sdtContent>
      <w:p w14:paraId="4A5EEBE3" w14:textId="77FF74D3" w:rsidR="006D3D4B" w:rsidRDefault="006D3D4B" w:rsidP="006D3D4B">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t>Narda-MITEQ End-Use Form and Certification</w:t>
        </w:r>
      </w:p>
    </w:sdtContent>
  </w:sdt>
  <w:p w14:paraId="35B7F9DE" w14:textId="0C2A35CF" w:rsidR="00D67EF6" w:rsidRPr="00D67EF6" w:rsidRDefault="00D67EF6" w:rsidP="006D3D4B">
    <w:pPr>
      <w:pStyle w:val="Footer"/>
      <w:rPr>
        <w:rFonts w:ascii="Arial" w:hAnsi="Arial" w:cs="Arial"/>
        <w:bCs/>
        <w:spacing w:val="-1"/>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A436" w14:textId="77777777" w:rsidR="000076F8" w:rsidRDefault="000076F8" w:rsidP="00B70737">
      <w:pPr>
        <w:spacing w:after="0" w:line="240" w:lineRule="auto"/>
      </w:pPr>
      <w:r>
        <w:separator/>
      </w:r>
    </w:p>
  </w:footnote>
  <w:footnote w:type="continuationSeparator" w:id="0">
    <w:p w14:paraId="144DF1A5" w14:textId="77777777" w:rsidR="000076F8" w:rsidRDefault="000076F8" w:rsidP="00B70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AllPagesExceptFirst" w:val="True"/>
    <w:docVar w:name="DocIDDateText" w:val="True"/>
    <w:docVar w:name="DocIDType" w:val="AllPagesExceptFirst"/>
    <w:docVar w:name="LegacyDocIDRemoved" w:val="True"/>
  </w:docVars>
  <w:rsids>
    <w:rsidRoot w:val="00EB15F2"/>
    <w:rsid w:val="000076F8"/>
    <w:rsid w:val="000122A2"/>
    <w:rsid w:val="00032009"/>
    <w:rsid w:val="00036658"/>
    <w:rsid w:val="000A4AF0"/>
    <w:rsid w:val="000C2576"/>
    <w:rsid w:val="000C7BBF"/>
    <w:rsid w:val="000F01DD"/>
    <w:rsid w:val="00112CF8"/>
    <w:rsid w:val="00112E8E"/>
    <w:rsid w:val="0017039A"/>
    <w:rsid w:val="00180F7E"/>
    <w:rsid w:val="00190701"/>
    <w:rsid w:val="001B44A3"/>
    <w:rsid w:val="00247545"/>
    <w:rsid w:val="002535FE"/>
    <w:rsid w:val="00262325"/>
    <w:rsid w:val="00300985"/>
    <w:rsid w:val="003168F7"/>
    <w:rsid w:val="00365D7E"/>
    <w:rsid w:val="003667D6"/>
    <w:rsid w:val="003B48CB"/>
    <w:rsid w:val="003F060F"/>
    <w:rsid w:val="003F4ACD"/>
    <w:rsid w:val="00411F8D"/>
    <w:rsid w:val="00415AFD"/>
    <w:rsid w:val="004A6E89"/>
    <w:rsid w:val="004D1A2A"/>
    <w:rsid w:val="004F77C0"/>
    <w:rsid w:val="00526919"/>
    <w:rsid w:val="00527540"/>
    <w:rsid w:val="00527717"/>
    <w:rsid w:val="005D4A47"/>
    <w:rsid w:val="005E7CBF"/>
    <w:rsid w:val="00632458"/>
    <w:rsid w:val="00684D93"/>
    <w:rsid w:val="006C2E15"/>
    <w:rsid w:val="006D3D4B"/>
    <w:rsid w:val="007C3477"/>
    <w:rsid w:val="008B1393"/>
    <w:rsid w:val="008D2582"/>
    <w:rsid w:val="008E3AA8"/>
    <w:rsid w:val="008F1F5B"/>
    <w:rsid w:val="00927438"/>
    <w:rsid w:val="00964D95"/>
    <w:rsid w:val="00992118"/>
    <w:rsid w:val="009E0123"/>
    <w:rsid w:val="00B70737"/>
    <w:rsid w:val="00BA6479"/>
    <w:rsid w:val="00BB4C68"/>
    <w:rsid w:val="00C10FA5"/>
    <w:rsid w:val="00C37B42"/>
    <w:rsid w:val="00C45731"/>
    <w:rsid w:val="00C84205"/>
    <w:rsid w:val="00D67EDD"/>
    <w:rsid w:val="00D67EF6"/>
    <w:rsid w:val="00D75AF9"/>
    <w:rsid w:val="00E12C8E"/>
    <w:rsid w:val="00E234D5"/>
    <w:rsid w:val="00E3726B"/>
    <w:rsid w:val="00E70CC9"/>
    <w:rsid w:val="00EB15F2"/>
    <w:rsid w:val="00EF5956"/>
    <w:rsid w:val="00F0738D"/>
    <w:rsid w:val="00FA444E"/>
    <w:rsid w:val="00FB4DAE"/>
    <w:rsid w:val="00FB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EC01"/>
  <w15:chartTrackingRefBased/>
  <w15:docId w15:val="{D2B98E37-527C-43BF-8D8F-001A062E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15F2"/>
    <w:rPr>
      <w:rFonts w:ascii="Arial-BoldMT" w:hAnsi="Arial-BoldMT" w:hint="default"/>
      <w:b/>
      <w:bCs/>
      <w:i w:val="0"/>
      <w:iCs w:val="0"/>
      <w:color w:val="000000"/>
      <w:sz w:val="24"/>
      <w:szCs w:val="24"/>
    </w:rPr>
  </w:style>
  <w:style w:type="paragraph" w:customStyle="1" w:styleId="TableParagraph">
    <w:name w:val="Table Paragraph"/>
    <w:basedOn w:val="Normal"/>
    <w:uiPriority w:val="1"/>
    <w:qFormat/>
    <w:rsid w:val="00EB15F2"/>
    <w:pPr>
      <w:widowControl w:val="0"/>
      <w:spacing w:after="0" w:line="240" w:lineRule="auto"/>
    </w:pPr>
    <w:rPr>
      <w:rFonts w:ascii="Calibri Light" w:hAnsi="Calibri Light"/>
      <w:sz w:val="20"/>
    </w:rPr>
  </w:style>
  <w:style w:type="paragraph" w:styleId="Header">
    <w:name w:val="header"/>
    <w:basedOn w:val="Normal"/>
    <w:link w:val="HeaderChar"/>
    <w:uiPriority w:val="99"/>
    <w:unhideWhenUsed/>
    <w:rsid w:val="00B7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737"/>
  </w:style>
  <w:style w:type="paragraph" w:styleId="Footer">
    <w:name w:val="footer"/>
    <w:basedOn w:val="Normal"/>
    <w:link w:val="FooterChar"/>
    <w:uiPriority w:val="99"/>
    <w:unhideWhenUsed/>
    <w:rsid w:val="00B7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37"/>
  </w:style>
  <w:style w:type="paragraph" w:styleId="NoSpacing">
    <w:name w:val="No Spacing"/>
    <w:uiPriority w:val="1"/>
    <w:qFormat/>
    <w:rsid w:val="008E3AA8"/>
    <w:pPr>
      <w:spacing w:after="0" w:line="240" w:lineRule="auto"/>
    </w:pPr>
  </w:style>
  <w:style w:type="paragraph" w:styleId="Revision">
    <w:name w:val="Revision"/>
    <w:hidden/>
    <w:uiPriority w:val="99"/>
    <w:semiHidden/>
    <w:rsid w:val="00C45731"/>
    <w:pPr>
      <w:spacing w:after="0" w:line="240" w:lineRule="auto"/>
    </w:pPr>
  </w:style>
  <w:style w:type="paragraph" w:customStyle="1" w:styleId="Default">
    <w:name w:val="Default"/>
    <w:rsid w:val="00E70C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ID">
    <w:name w:val="DocID"/>
    <w:basedOn w:val="DefaultParagraphFont"/>
    <w:rsid w:val="003168F7"/>
    <w:rPr>
      <w:rFonts w:ascii="Times New Roman" w:hAnsi="Times New Roman" w:cs="Times New Roman"/>
      <w:b w:val="0"/>
      <w:i w:val="0"/>
      <w:caps w:val="0"/>
      <w:vanish w:val="0"/>
      <w:color w:val="000000"/>
      <w:sz w:val="16"/>
      <w:szCs w:val="16"/>
      <w:u w:val="none"/>
    </w:rPr>
  </w:style>
  <w:style w:type="character" w:styleId="Strong">
    <w:name w:val="Strong"/>
    <w:basedOn w:val="DefaultParagraphFont"/>
    <w:uiPriority w:val="22"/>
    <w:qFormat/>
    <w:rsid w:val="00D7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5263">
      <w:bodyDiv w:val="1"/>
      <w:marLeft w:val="0"/>
      <w:marRight w:val="0"/>
      <w:marTop w:val="0"/>
      <w:marBottom w:val="0"/>
      <w:divBdr>
        <w:top w:val="none" w:sz="0" w:space="0" w:color="auto"/>
        <w:left w:val="none" w:sz="0" w:space="0" w:color="auto"/>
        <w:bottom w:val="none" w:sz="0" w:space="0" w:color="auto"/>
        <w:right w:val="none" w:sz="0" w:space="0" w:color="auto"/>
      </w:divBdr>
    </w:div>
    <w:div w:id="661541952">
      <w:bodyDiv w:val="1"/>
      <w:marLeft w:val="0"/>
      <w:marRight w:val="0"/>
      <w:marTop w:val="0"/>
      <w:marBottom w:val="0"/>
      <w:divBdr>
        <w:top w:val="none" w:sz="0" w:space="0" w:color="auto"/>
        <w:left w:val="none" w:sz="0" w:space="0" w:color="auto"/>
        <w:bottom w:val="none" w:sz="0" w:space="0" w:color="auto"/>
        <w:right w:val="none" w:sz="0" w:space="0" w:color="auto"/>
      </w:divBdr>
    </w:div>
    <w:div w:id="912004356">
      <w:bodyDiv w:val="1"/>
      <w:marLeft w:val="0"/>
      <w:marRight w:val="0"/>
      <w:marTop w:val="0"/>
      <w:marBottom w:val="0"/>
      <w:divBdr>
        <w:top w:val="none" w:sz="0" w:space="0" w:color="auto"/>
        <w:left w:val="none" w:sz="0" w:space="0" w:color="auto"/>
        <w:bottom w:val="none" w:sz="0" w:space="0" w:color="auto"/>
        <w:right w:val="none" w:sz="0" w:space="0" w:color="auto"/>
      </w:divBdr>
    </w:div>
    <w:div w:id="1079014772">
      <w:bodyDiv w:val="1"/>
      <w:marLeft w:val="0"/>
      <w:marRight w:val="0"/>
      <w:marTop w:val="0"/>
      <w:marBottom w:val="0"/>
      <w:divBdr>
        <w:top w:val="none" w:sz="0" w:space="0" w:color="auto"/>
        <w:left w:val="none" w:sz="0" w:space="0" w:color="auto"/>
        <w:bottom w:val="none" w:sz="0" w:space="0" w:color="auto"/>
        <w:right w:val="none" w:sz="0" w:space="0" w:color="auto"/>
      </w:divBdr>
    </w:div>
    <w:div w:id="1111629026">
      <w:bodyDiv w:val="1"/>
      <w:marLeft w:val="0"/>
      <w:marRight w:val="0"/>
      <w:marTop w:val="0"/>
      <w:marBottom w:val="0"/>
      <w:divBdr>
        <w:top w:val="none" w:sz="0" w:space="0" w:color="auto"/>
        <w:left w:val="none" w:sz="0" w:space="0" w:color="auto"/>
        <w:bottom w:val="none" w:sz="0" w:space="0" w:color="auto"/>
        <w:right w:val="none" w:sz="0" w:space="0" w:color="auto"/>
      </w:divBdr>
    </w:div>
    <w:div w:id="1221135827">
      <w:bodyDiv w:val="1"/>
      <w:marLeft w:val="0"/>
      <w:marRight w:val="0"/>
      <w:marTop w:val="0"/>
      <w:marBottom w:val="0"/>
      <w:divBdr>
        <w:top w:val="none" w:sz="0" w:space="0" w:color="auto"/>
        <w:left w:val="none" w:sz="0" w:space="0" w:color="auto"/>
        <w:bottom w:val="none" w:sz="0" w:space="0" w:color="auto"/>
        <w:right w:val="none" w:sz="0" w:space="0" w:color="auto"/>
      </w:divBdr>
    </w:div>
    <w:div w:id="1641881676">
      <w:bodyDiv w:val="1"/>
      <w:marLeft w:val="0"/>
      <w:marRight w:val="0"/>
      <w:marTop w:val="0"/>
      <w:marBottom w:val="0"/>
      <w:divBdr>
        <w:top w:val="none" w:sz="0" w:space="0" w:color="auto"/>
        <w:left w:val="none" w:sz="0" w:space="0" w:color="auto"/>
        <w:bottom w:val="none" w:sz="0" w:space="0" w:color="auto"/>
        <w:right w:val="none" w:sz="0" w:space="0" w:color="auto"/>
      </w:divBdr>
    </w:div>
    <w:div w:id="20659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BD787F2712C4FB9D0B3500D5E7252" ma:contentTypeVersion="2" ma:contentTypeDescription="Create a new document." ma:contentTypeScope="" ma:versionID="be5143f57e7a1901d79463d76b055b53">
  <xsd:schema xmlns:xsd="http://www.w3.org/2001/XMLSchema" xmlns:xs="http://www.w3.org/2001/XMLSchema" xmlns:p="http://schemas.microsoft.com/office/2006/metadata/properties" xmlns:ns2="4ddb8da8-c23a-493b-8f5a-0502c9bce792" xmlns:ns3="5186376e-0ddf-410d-bc71-865006d61bc7" xmlns:ns4="c921008c-ebd3-4ce6-9df8-584b99563b70" targetNamespace="http://schemas.microsoft.com/office/2006/metadata/properties" ma:root="true" ma:fieldsID="efa2a8adf8fa37bd196fe440ba6190b1" ns2:_="" ns3:_="" ns4:_="">
    <xsd:import namespace="4ddb8da8-c23a-493b-8f5a-0502c9bce792"/>
    <xsd:import namespace="5186376e-0ddf-410d-bc71-865006d61bc7"/>
    <xsd:import namespace="c921008c-ebd3-4ce6-9df8-584b99563b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b8da8-c23a-493b-8f5a-0502c9bc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86376e-0ddf-410d-bc71-865006d61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21008c-ebd3-4ce6-9df8-584b99563b70"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2CDE1-AB31-47D3-AE7F-F4D7693F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b8da8-c23a-493b-8f5a-0502c9bce792"/>
    <ds:schemaRef ds:uri="5186376e-0ddf-410d-bc71-865006d61bc7"/>
    <ds:schemaRef ds:uri="c921008c-ebd3-4ce6-9df8-584b9956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94DF7-8072-4502-A074-37C10A9D1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3778FD-A57D-4781-87CE-BD181BD0168A}">
  <ds:schemaRefs>
    <ds:schemaRef ds:uri="http://schemas.microsoft.com/sharepoint/v3/contenttype/forms"/>
  </ds:schemaRefs>
</ds:datastoreItem>
</file>

<file path=docMetadata/LabelInfo.xml><?xml version="1.0" encoding="utf-8"?>
<clbl:labelList xmlns:clbl="http://schemas.microsoft.com/office/2020/mipLabelMetadata">
  <clbl:label id="{cc99c05e-4a5c-49a2-aee1-287c65a3a0d8}" enabled="0" method="" siteId="{cc99c05e-4a5c-49a2-aee1-287c65a3a0d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4744</Characters>
  <Application>Microsoft Office Word</Application>
  <DocSecurity>4</DocSecurity>
  <Lines>236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Wyman, Karen (US)</dc:creator>
  <cp:keywords/>
  <dc:description/>
  <cp:lastModifiedBy>Worthington, Kevin (US) - (NARDA-MITEQ)</cp:lastModifiedBy>
  <cp:revision>2</cp:revision>
  <dcterms:created xsi:type="dcterms:W3CDTF">2026-04-23T19:07:00Z</dcterms:created>
  <dcterms:modified xsi:type="dcterms:W3CDTF">2026-04-23T19:07:00Z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0x01010071CBD787F2712C4FB9D0B3500D5E7252</vt:lpwstr>
  </property>
  <property fmtid="{D5CDD505-2E9C-101B-9397-08002B2CF9AE}" pid="3" name="TitusGUID">
    <vt:lpwstr>78fe5d3a-476e-4ead-82c5-4b5d460230a3</vt:lpwstr>
  </property>
  <property fmtid="{D5CDD505-2E9C-101B-9397-08002B2CF9AE}" pid="4" name="ECIData">
    <vt:lpwstr>NO</vt:lpwstr>
  </property>
  <property fmtid="{D5CDD505-2E9C-101B-9397-08002B2CF9AE}" pid="5" name="Order">
    <vt:r8>273200</vt:r8>
  </property>
  <property fmtid="{D5CDD505-2E9C-101B-9397-08002B2CF9AE}" pid="6" name="MSIP_Label_defa4170-0d19-0005-0004-bc88714345d2_Enabled">
    <vt:lpwstr>true</vt:lpwstr>
  </property>
  <property fmtid="{D5CDD505-2E9C-101B-9397-08002B2CF9AE}" pid="7" name="MSIP_Label_defa4170-0d19-0005-0004-bc88714345d2_SetDate">
    <vt:lpwstr>2023-08-28T13:05:18Z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3af736d2-afc3-451f-9ff8-5ebf331a1013</vt:lpwstr>
  </property>
  <property fmtid="{D5CDD505-2E9C-101B-9397-08002B2CF9AE}" pid="11" name="MSIP_Label_defa4170-0d19-0005-0004-bc88714345d2_ActionId">
    <vt:lpwstr>ec488228-a227-4cf1-baf3-0077bb822f38</vt:lpwstr>
  </property>
  <property fmtid="{D5CDD505-2E9C-101B-9397-08002B2CF9AE}" pid="12" name="MSIP_Label_defa4170-0d19-0005-0004-bc88714345d2_ContentBits">
    <vt:lpwstr>0</vt:lpwstr>
  </property>
  <property fmtid="{D5CDD505-2E9C-101B-9397-08002B2CF9AE}" pid="13" name="DocID">
    <vt:lpwstr>https://bakerlaw-my.sharepoint.com/personal/kjmiller_bakerlaw_com/Documents/Documents/End Use Statement and Certification BH.docx</vt:lpwstr>
  </property>
</Properties>
</file>